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71A" w:rsidRPr="0046232B" w:rsidRDefault="00B10B8E" w:rsidP="0046232B">
      <w:pPr>
        <w:spacing w:after="0" w:line="240" w:lineRule="auto"/>
        <w:rPr>
          <w:rFonts w:ascii="Segoe Print" w:hAnsi="Segoe Print"/>
          <w:sz w:val="24"/>
          <w:szCs w:val="24"/>
        </w:rPr>
      </w:pPr>
      <w:r w:rsidRPr="0046232B">
        <w:rPr>
          <w:rFonts w:ascii="Segoe Print" w:hAnsi="Segoe Print"/>
          <w:sz w:val="24"/>
          <w:szCs w:val="24"/>
        </w:rPr>
        <w:t>Name ______________________________________________</w:t>
      </w:r>
      <w:r w:rsidRPr="0046232B">
        <w:rPr>
          <w:rFonts w:ascii="Segoe Print" w:hAnsi="Segoe Print"/>
          <w:sz w:val="24"/>
          <w:szCs w:val="24"/>
        </w:rPr>
        <w:tab/>
        <w:t>Date ____________</w:t>
      </w:r>
      <w:r w:rsidRPr="0046232B">
        <w:rPr>
          <w:rFonts w:ascii="Segoe Print" w:hAnsi="Segoe Print"/>
          <w:sz w:val="24"/>
          <w:szCs w:val="24"/>
        </w:rPr>
        <w:tab/>
        <w:t>Period ________</w:t>
      </w:r>
    </w:p>
    <w:p w:rsidR="00B10B8E" w:rsidRPr="0046232B" w:rsidRDefault="00B10B8E" w:rsidP="0046232B">
      <w:pPr>
        <w:spacing w:after="0" w:line="240" w:lineRule="auto"/>
        <w:rPr>
          <w:rFonts w:ascii="Segoe Print" w:hAnsi="Segoe Print"/>
          <w:sz w:val="24"/>
          <w:szCs w:val="24"/>
        </w:rPr>
      </w:pPr>
      <w:r w:rsidRPr="0046232B">
        <w:rPr>
          <w:rFonts w:ascii="Segoe Print" w:hAnsi="Segoe Print"/>
          <w:sz w:val="24"/>
          <w:szCs w:val="24"/>
        </w:rPr>
        <w:t>Integrated Science 1-2</w:t>
      </w:r>
      <w:r w:rsidR="0046232B">
        <w:rPr>
          <w:rFonts w:ascii="Segoe Print" w:hAnsi="Segoe Print"/>
          <w:sz w:val="24"/>
          <w:szCs w:val="24"/>
        </w:rPr>
        <w:tab/>
      </w:r>
      <w:r w:rsidR="0046232B">
        <w:rPr>
          <w:rFonts w:ascii="Segoe Print" w:hAnsi="Segoe Print"/>
          <w:sz w:val="24"/>
          <w:szCs w:val="24"/>
        </w:rPr>
        <w:tab/>
      </w:r>
      <w:r w:rsidR="0046232B">
        <w:rPr>
          <w:rFonts w:ascii="Segoe Print" w:hAnsi="Segoe Print"/>
          <w:sz w:val="24"/>
          <w:szCs w:val="24"/>
        </w:rPr>
        <w:tab/>
      </w:r>
      <w:r w:rsidR="0046232B">
        <w:rPr>
          <w:rFonts w:ascii="Segoe Print" w:hAnsi="Segoe Print"/>
          <w:sz w:val="24"/>
          <w:szCs w:val="24"/>
        </w:rPr>
        <w:tab/>
      </w:r>
      <w:r w:rsidR="0046232B">
        <w:rPr>
          <w:rFonts w:ascii="Segoe Print" w:hAnsi="Segoe Print"/>
          <w:sz w:val="24"/>
          <w:szCs w:val="24"/>
        </w:rPr>
        <w:tab/>
      </w:r>
      <w:r w:rsidR="0046232B">
        <w:rPr>
          <w:rFonts w:ascii="Segoe Print" w:hAnsi="Segoe Print"/>
          <w:sz w:val="24"/>
          <w:szCs w:val="24"/>
        </w:rPr>
        <w:tab/>
      </w:r>
      <w:r w:rsidRPr="0046232B">
        <w:rPr>
          <w:rFonts w:ascii="Segoe Print" w:hAnsi="Segoe Print"/>
          <w:sz w:val="24"/>
          <w:szCs w:val="24"/>
        </w:rPr>
        <w:t>Forms of Energy Activity</w:t>
      </w:r>
    </w:p>
    <w:p w:rsidR="00B10B8E" w:rsidRPr="004338BE" w:rsidRDefault="00B10B8E" w:rsidP="00B10B8E">
      <w:pPr>
        <w:spacing w:after="0" w:line="240" w:lineRule="auto"/>
        <w:rPr>
          <w:sz w:val="24"/>
          <w:szCs w:val="24"/>
        </w:rPr>
      </w:pPr>
    </w:p>
    <w:p w:rsidR="005726F3" w:rsidRPr="004338BE" w:rsidRDefault="005726F3" w:rsidP="005726F3">
      <w:pPr>
        <w:spacing w:after="0" w:line="240" w:lineRule="auto"/>
        <w:rPr>
          <w:sz w:val="24"/>
          <w:szCs w:val="24"/>
          <w:u w:val="single"/>
        </w:rPr>
      </w:pPr>
      <w:r w:rsidRPr="004338BE">
        <w:rPr>
          <w:sz w:val="24"/>
          <w:szCs w:val="24"/>
          <w:u w:val="single"/>
        </w:rPr>
        <w:t>Background Information</w:t>
      </w:r>
    </w:p>
    <w:p w:rsidR="005726F3" w:rsidRPr="004338BE" w:rsidRDefault="007E052D" w:rsidP="005726F3">
      <w:pPr>
        <w:spacing w:after="0" w:line="240" w:lineRule="auto"/>
        <w:ind w:firstLine="720"/>
        <w:rPr>
          <w:rFonts w:cs="Arial"/>
          <w:sz w:val="24"/>
          <w:szCs w:val="24"/>
          <w:lang/>
        </w:rPr>
      </w:pPr>
      <w:r w:rsidRPr="004338BE">
        <w:rPr>
          <w:rFonts w:cs="Arial"/>
          <w:sz w:val="24"/>
          <w:szCs w:val="24"/>
          <w:lang/>
        </w:rPr>
        <w:t>W</w:t>
      </w:r>
      <w:r w:rsidR="00B10B8E" w:rsidRPr="004338BE">
        <w:rPr>
          <w:rFonts w:cs="Arial"/>
          <w:sz w:val="24"/>
          <w:szCs w:val="24"/>
          <w:lang/>
        </w:rPr>
        <w:t>hat</w:t>
      </w:r>
      <w:r w:rsidR="00B10B8E" w:rsidRPr="004338BE">
        <w:rPr>
          <w:rFonts w:cs="Arial"/>
          <w:i/>
          <w:iCs/>
          <w:sz w:val="24"/>
          <w:szCs w:val="24"/>
          <w:lang/>
        </w:rPr>
        <w:t xml:space="preserve"> is</w:t>
      </w:r>
      <w:r w:rsidR="00B10B8E" w:rsidRPr="004338BE">
        <w:rPr>
          <w:rFonts w:cs="Arial"/>
          <w:sz w:val="24"/>
          <w:szCs w:val="24"/>
          <w:lang/>
        </w:rPr>
        <w:t xml:space="preserve"> energy? Energy is the abili</w:t>
      </w:r>
      <w:r w:rsidRPr="004338BE">
        <w:rPr>
          <w:rFonts w:cs="Arial"/>
          <w:sz w:val="24"/>
          <w:szCs w:val="24"/>
          <w:lang/>
        </w:rPr>
        <w:t>ty to do work. An easier way to think of the ability to do work is the ability to change or move matter. The m</w:t>
      </w:r>
      <w:r w:rsidR="00B10B8E" w:rsidRPr="004338BE">
        <w:rPr>
          <w:rFonts w:cs="Arial"/>
          <w:sz w:val="24"/>
          <w:szCs w:val="24"/>
          <w:lang/>
        </w:rPr>
        <w:t>ovement</w:t>
      </w:r>
      <w:r w:rsidRPr="004338BE">
        <w:rPr>
          <w:rFonts w:cs="Arial"/>
          <w:sz w:val="24"/>
          <w:szCs w:val="24"/>
          <w:lang/>
        </w:rPr>
        <w:t xml:space="preserve"> of an object or the </w:t>
      </w:r>
      <w:r w:rsidR="00B10B8E" w:rsidRPr="004338BE">
        <w:rPr>
          <w:rFonts w:cs="Arial"/>
          <w:sz w:val="24"/>
          <w:szCs w:val="24"/>
          <w:lang/>
        </w:rPr>
        <w:t>building</w:t>
      </w:r>
      <w:r w:rsidRPr="004338BE">
        <w:rPr>
          <w:rFonts w:cs="Arial"/>
          <w:sz w:val="24"/>
          <w:szCs w:val="24"/>
          <w:lang/>
        </w:rPr>
        <w:t xml:space="preserve"> of</w:t>
      </w:r>
      <w:r w:rsidR="00B10B8E" w:rsidRPr="004338BE">
        <w:rPr>
          <w:rFonts w:cs="Arial"/>
          <w:sz w:val="24"/>
          <w:szCs w:val="24"/>
          <w:lang/>
        </w:rPr>
        <w:t xml:space="preserve"> </w:t>
      </w:r>
      <w:proofErr w:type="gramStart"/>
      <w:r w:rsidRPr="004338BE">
        <w:rPr>
          <w:rFonts w:cs="Arial"/>
          <w:sz w:val="24"/>
          <w:szCs w:val="24"/>
          <w:lang/>
        </w:rPr>
        <w:t>molecules,</w:t>
      </w:r>
      <w:proofErr w:type="gramEnd"/>
      <w:r w:rsidR="00B10B8E" w:rsidRPr="004338BE">
        <w:rPr>
          <w:rFonts w:cs="Arial"/>
          <w:sz w:val="24"/>
          <w:szCs w:val="24"/>
          <w:lang/>
        </w:rPr>
        <w:t xml:space="preserve"> are </w:t>
      </w:r>
      <w:r w:rsidRPr="004338BE">
        <w:rPr>
          <w:rFonts w:cs="Arial"/>
          <w:sz w:val="24"/>
          <w:szCs w:val="24"/>
          <w:lang/>
        </w:rPr>
        <w:t xml:space="preserve">both </w:t>
      </w:r>
      <w:r w:rsidR="00B10B8E" w:rsidRPr="004338BE">
        <w:rPr>
          <w:rFonts w:cs="Arial"/>
          <w:sz w:val="24"/>
          <w:szCs w:val="24"/>
          <w:lang/>
        </w:rPr>
        <w:t xml:space="preserve">examples </w:t>
      </w:r>
      <w:r w:rsidRPr="004338BE">
        <w:rPr>
          <w:rFonts w:cs="Arial"/>
          <w:sz w:val="24"/>
          <w:szCs w:val="24"/>
          <w:lang/>
        </w:rPr>
        <w:t>of using energy to do work</w:t>
      </w:r>
      <w:r w:rsidR="00B10B8E" w:rsidRPr="004338BE">
        <w:rPr>
          <w:rFonts w:cs="Arial"/>
          <w:sz w:val="24"/>
          <w:szCs w:val="24"/>
          <w:lang/>
        </w:rPr>
        <w:t xml:space="preserve">. </w:t>
      </w:r>
      <w:r w:rsidR="005726F3" w:rsidRPr="004338BE">
        <w:rPr>
          <w:rFonts w:cs="Arial"/>
          <w:sz w:val="24"/>
          <w:szCs w:val="24"/>
          <w:lang/>
        </w:rPr>
        <w:t xml:space="preserve">Where does this energy come from? People often say that energy is “produced” at a nuclear power plant, at a coal-burning power plant, or a wind farm, but is energy really “produced”? Or, is the energy generated transformed from one form of energy to another? </w:t>
      </w:r>
      <w:r w:rsidRPr="004338BE">
        <w:rPr>
          <w:rFonts w:cs="Arial"/>
          <w:sz w:val="24"/>
          <w:szCs w:val="24"/>
          <w:lang/>
        </w:rPr>
        <w:t>While e</w:t>
      </w:r>
      <w:r w:rsidR="00B10B8E" w:rsidRPr="004338BE">
        <w:rPr>
          <w:rFonts w:cs="Arial"/>
          <w:sz w:val="24"/>
          <w:szCs w:val="24"/>
          <w:lang/>
        </w:rPr>
        <w:t xml:space="preserve">nergy </w:t>
      </w:r>
      <w:r w:rsidRPr="004338BE">
        <w:rPr>
          <w:rFonts w:cs="Arial"/>
          <w:sz w:val="24"/>
          <w:szCs w:val="24"/>
          <w:lang/>
        </w:rPr>
        <w:t xml:space="preserve">can be transformed, it </w:t>
      </w:r>
      <w:r w:rsidR="00B10B8E" w:rsidRPr="004338BE">
        <w:rPr>
          <w:rFonts w:cs="Arial"/>
          <w:sz w:val="24"/>
          <w:szCs w:val="24"/>
          <w:lang/>
        </w:rPr>
        <w:t xml:space="preserve">cannot be created or destroyed. It is the </w:t>
      </w:r>
      <w:r w:rsidRPr="004338BE">
        <w:rPr>
          <w:rFonts w:cs="Arial"/>
          <w:sz w:val="24"/>
          <w:szCs w:val="24"/>
          <w:lang/>
        </w:rPr>
        <w:t xml:space="preserve">constant </w:t>
      </w:r>
      <w:r w:rsidR="00B10B8E" w:rsidRPr="004338BE">
        <w:rPr>
          <w:rFonts w:cs="Arial"/>
          <w:sz w:val="24"/>
          <w:szCs w:val="24"/>
          <w:lang/>
        </w:rPr>
        <w:t xml:space="preserve">conversion of energy </w:t>
      </w:r>
      <w:r w:rsidRPr="004338BE">
        <w:rPr>
          <w:rFonts w:cs="Arial"/>
          <w:sz w:val="24"/>
          <w:szCs w:val="24"/>
          <w:lang/>
        </w:rPr>
        <w:t>from one form to another</w:t>
      </w:r>
      <w:r w:rsidR="00B10B8E" w:rsidRPr="004338BE">
        <w:rPr>
          <w:rFonts w:cs="Arial"/>
          <w:sz w:val="24"/>
          <w:szCs w:val="24"/>
          <w:lang/>
        </w:rPr>
        <w:t xml:space="preserve"> that keeps</w:t>
      </w:r>
      <w:r w:rsidRPr="004338BE">
        <w:rPr>
          <w:rFonts w:cs="Arial"/>
          <w:sz w:val="24"/>
          <w:szCs w:val="24"/>
          <w:lang/>
        </w:rPr>
        <w:t xml:space="preserve"> our universe in a state of change </w:t>
      </w:r>
      <w:r w:rsidR="005726F3" w:rsidRPr="004338BE">
        <w:rPr>
          <w:rFonts w:cs="Arial"/>
          <w:sz w:val="24"/>
          <w:szCs w:val="24"/>
          <w:lang/>
        </w:rPr>
        <w:t>and keeps</w:t>
      </w:r>
      <w:r w:rsidR="00B10B8E" w:rsidRPr="004338BE">
        <w:rPr>
          <w:rFonts w:cs="Arial"/>
          <w:sz w:val="24"/>
          <w:szCs w:val="24"/>
          <w:lang/>
        </w:rPr>
        <w:t xml:space="preserve"> living organisms alive.</w:t>
      </w:r>
    </w:p>
    <w:p w:rsidR="005726F3" w:rsidRPr="004338BE" w:rsidRDefault="005726F3" w:rsidP="005726F3">
      <w:pPr>
        <w:spacing w:after="0" w:line="240" w:lineRule="auto"/>
        <w:ind w:firstLine="720"/>
        <w:rPr>
          <w:rFonts w:cs="Arial"/>
          <w:sz w:val="24"/>
          <w:szCs w:val="24"/>
          <w:lang/>
        </w:rPr>
      </w:pPr>
      <w:r w:rsidRPr="004338BE">
        <w:rPr>
          <w:rFonts w:cs="Arial"/>
          <w:b/>
          <w:sz w:val="24"/>
          <w:szCs w:val="24"/>
          <w:lang/>
        </w:rPr>
        <w:t>Energy exists in one of the following forms: electromagnetic (light), nuclear, electrical, thermal, chemical, and mechanical.</w:t>
      </w:r>
      <w:r w:rsidRPr="004338BE">
        <w:rPr>
          <w:rFonts w:cs="Arial"/>
          <w:sz w:val="24"/>
          <w:szCs w:val="24"/>
          <w:lang/>
        </w:rPr>
        <w:t xml:space="preserve"> In the following activity you will identify different types of energy associated with a variety of objects and you will suggest ways that the type of energy observed can be transformed.</w:t>
      </w:r>
    </w:p>
    <w:p w:rsidR="005726F3" w:rsidRPr="004338BE" w:rsidRDefault="005726F3" w:rsidP="005726F3">
      <w:pPr>
        <w:spacing w:after="0" w:line="240" w:lineRule="auto"/>
        <w:ind w:firstLine="720"/>
        <w:rPr>
          <w:rFonts w:cs="Arial"/>
          <w:sz w:val="24"/>
          <w:szCs w:val="24"/>
          <w:lang/>
        </w:rPr>
      </w:pPr>
    </w:p>
    <w:p w:rsidR="005726F3" w:rsidRPr="004338BE" w:rsidRDefault="005726F3" w:rsidP="005726F3">
      <w:pPr>
        <w:spacing w:after="0" w:line="240" w:lineRule="auto"/>
        <w:rPr>
          <w:rFonts w:cs="Arial"/>
          <w:sz w:val="24"/>
          <w:szCs w:val="24"/>
          <w:lang/>
        </w:rPr>
      </w:pPr>
      <w:r w:rsidRPr="004338BE">
        <w:rPr>
          <w:rFonts w:cs="Arial"/>
          <w:sz w:val="24"/>
          <w:szCs w:val="24"/>
          <w:lang/>
        </w:rPr>
        <w:t>Directions</w:t>
      </w:r>
    </w:p>
    <w:p w:rsidR="005726F3" w:rsidRPr="004338BE" w:rsidRDefault="005726F3" w:rsidP="005726F3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sz w:val="24"/>
          <w:szCs w:val="24"/>
          <w:lang/>
        </w:rPr>
      </w:pPr>
      <w:r w:rsidRPr="004338BE">
        <w:rPr>
          <w:rFonts w:cs="Arial"/>
          <w:sz w:val="24"/>
          <w:szCs w:val="24"/>
          <w:lang/>
        </w:rPr>
        <w:t>At each station, identify the form(s) of energy associated with the object or process. Record your identification in the following table.</w:t>
      </w:r>
    </w:p>
    <w:p w:rsidR="005726F3" w:rsidRPr="0046232B" w:rsidRDefault="005726F3" w:rsidP="005726F3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sz w:val="24"/>
          <w:szCs w:val="24"/>
          <w:lang/>
        </w:rPr>
      </w:pPr>
      <w:r w:rsidRPr="004338BE">
        <w:rPr>
          <w:rFonts w:cs="Arial"/>
          <w:sz w:val="24"/>
          <w:szCs w:val="24"/>
          <w:lang/>
        </w:rPr>
        <w:t>Describe at least one way the energy observed can be transformed.</w:t>
      </w:r>
    </w:p>
    <w:p w:rsidR="004338BE" w:rsidRPr="004338BE" w:rsidRDefault="004338BE" w:rsidP="005726F3">
      <w:pPr>
        <w:spacing w:after="0" w:line="240" w:lineRule="auto"/>
        <w:rPr>
          <w:rFonts w:cs="Arial"/>
          <w:sz w:val="24"/>
          <w:szCs w:val="24"/>
          <w:lang/>
        </w:rPr>
      </w:pPr>
      <w:r>
        <w:rPr>
          <w:rFonts w:cs="Arial"/>
          <w:sz w:val="24"/>
          <w:szCs w:val="24"/>
          <w:lang/>
        </w:rPr>
        <w:t>Forms of Energy and Transformations</w:t>
      </w:r>
    </w:p>
    <w:tbl>
      <w:tblPr>
        <w:tblStyle w:val="TableGrid"/>
        <w:tblW w:w="0" w:type="auto"/>
        <w:tblLook w:val="04A0"/>
      </w:tblPr>
      <w:tblGrid>
        <w:gridCol w:w="910"/>
        <w:gridCol w:w="2127"/>
        <w:gridCol w:w="2417"/>
        <w:gridCol w:w="5274"/>
      </w:tblGrid>
      <w:tr w:rsidR="005726F3" w:rsidRPr="004338BE" w:rsidTr="004338BE">
        <w:tc>
          <w:tcPr>
            <w:tcW w:w="852" w:type="dxa"/>
          </w:tcPr>
          <w:p w:rsidR="005726F3" w:rsidRPr="004338BE" w:rsidRDefault="004338BE" w:rsidP="005726F3">
            <w:pPr>
              <w:rPr>
                <w:rFonts w:cs="Arial"/>
                <w:sz w:val="24"/>
                <w:szCs w:val="24"/>
                <w:lang/>
              </w:rPr>
            </w:pPr>
            <w:r w:rsidRPr="004338BE">
              <w:rPr>
                <w:rFonts w:cs="Arial"/>
                <w:sz w:val="24"/>
                <w:szCs w:val="24"/>
                <w:lang/>
              </w:rPr>
              <w:t>Lab Station</w:t>
            </w:r>
          </w:p>
        </w:tc>
        <w:tc>
          <w:tcPr>
            <w:tcW w:w="2136" w:type="dxa"/>
          </w:tcPr>
          <w:p w:rsidR="005726F3" w:rsidRPr="004338BE" w:rsidRDefault="004338BE" w:rsidP="005726F3">
            <w:pPr>
              <w:rPr>
                <w:rFonts w:cs="Arial"/>
                <w:sz w:val="24"/>
                <w:szCs w:val="24"/>
                <w:lang/>
              </w:rPr>
            </w:pPr>
            <w:r w:rsidRPr="004338BE">
              <w:rPr>
                <w:rFonts w:cs="Arial"/>
                <w:sz w:val="24"/>
                <w:szCs w:val="24"/>
                <w:lang/>
              </w:rPr>
              <w:t>Object or Process</w:t>
            </w:r>
          </w:p>
        </w:tc>
        <w:tc>
          <w:tcPr>
            <w:tcW w:w="2430" w:type="dxa"/>
          </w:tcPr>
          <w:p w:rsidR="005726F3" w:rsidRDefault="004338BE" w:rsidP="005726F3">
            <w:pPr>
              <w:rPr>
                <w:rFonts w:cs="Arial"/>
                <w:sz w:val="24"/>
                <w:szCs w:val="24"/>
                <w:lang/>
              </w:rPr>
            </w:pPr>
            <w:r w:rsidRPr="004338BE">
              <w:rPr>
                <w:rFonts w:cs="Arial"/>
                <w:sz w:val="24"/>
                <w:szCs w:val="24"/>
                <w:lang/>
              </w:rPr>
              <w:t>Form(s) of Energy</w:t>
            </w:r>
          </w:p>
          <w:p w:rsidR="004338BE" w:rsidRPr="004338BE" w:rsidRDefault="004338BE" w:rsidP="005726F3">
            <w:pPr>
              <w:rPr>
                <w:rFonts w:cs="Arial"/>
                <w:sz w:val="24"/>
                <w:szCs w:val="24"/>
                <w:lang/>
              </w:rPr>
            </w:pPr>
            <w:r>
              <w:rPr>
                <w:rFonts w:cs="Arial"/>
                <w:sz w:val="24"/>
                <w:szCs w:val="24"/>
                <w:lang/>
              </w:rPr>
              <w:t>Observed</w:t>
            </w:r>
          </w:p>
        </w:tc>
        <w:tc>
          <w:tcPr>
            <w:tcW w:w="5310" w:type="dxa"/>
          </w:tcPr>
          <w:p w:rsidR="005726F3" w:rsidRPr="004338BE" w:rsidRDefault="004338BE" w:rsidP="005726F3">
            <w:pPr>
              <w:rPr>
                <w:rFonts w:cs="Arial"/>
                <w:sz w:val="24"/>
                <w:szCs w:val="24"/>
                <w:lang/>
              </w:rPr>
            </w:pPr>
            <w:r>
              <w:rPr>
                <w:rFonts w:cs="Arial"/>
                <w:sz w:val="24"/>
                <w:szCs w:val="24"/>
                <w:lang/>
              </w:rPr>
              <w:t xml:space="preserve">Example of </w:t>
            </w:r>
            <w:r w:rsidRPr="004338BE">
              <w:rPr>
                <w:rFonts w:cs="Arial"/>
                <w:sz w:val="24"/>
                <w:szCs w:val="24"/>
                <w:lang/>
              </w:rPr>
              <w:t>Energy Transformation</w:t>
            </w:r>
          </w:p>
        </w:tc>
      </w:tr>
      <w:tr w:rsidR="005726F3" w:rsidRPr="004338BE" w:rsidTr="004338BE">
        <w:tc>
          <w:tcPr>
            <w:tcW w:w="852" w:type="dxa"/>
          </w:tcPr>
          <w:p w:rsidR="005726F3" w:rsidRDefault="005726F3" w:rsidP="005726F3">
            <w:pPr>
              <w:rPr>
                <w:rFonts w:cs="Arial"/>
                <w:sz w:val="24"/>
                <w:szCs w:val="24"/>
                <w:lang/>
              </w:rPr>
            </w:pPr>
          </w:p>
          <w:p w:rsidR="004338BE" w:rsidRDefault="004338BE" w:rsidP="005726F3">
            <w:pPr>
              <w:rPr>
                <w:rFonts w:cs="Arial"/>
                <w:sz w:val="24"/>
                <w:szCs w:val="24"/>
                <w:lang/>
              </w:rPr>
            </w:pPr>
            <w:r>
              <w:rPr>
                <w:rFonts w:cs="Arial"/>
                <w:sz w:val="24"/>
                <w:szCs w:val="24"/>
                <w:lang/>
              </w:rPr>
              <w:t>1</w:t>
            </w:r>
          </w:p>
          <w:p w:rsidR="004338BE" w:rsidRDefault="004338BE" w:rsidP="005726F3">
            <w:pPr>
              <w:rPr>
                <w:rFonts w:cs="Arial"/>
                <w:sz w:val="24"/>
                <w:szCs w:val="24"/>
                <w:lang/>
              </w:rPr>
            </w:pPr>
          </w:p>
          <w:p w:rsidR="004338BE" w:rsidRDefault="004338BE" w:rsidP="005726F3">
            <w:pPr>
              <w:rPr>
                <w:rFonts w:cs="Arial"/>
                <w:sz w:val="24"/>
                <w:szCs w:val="24"/>
                <w:lang/>
              </w:rPr>
            </w:pPr>
          </w:p>
          <w:p w:rsidR="004338BE" w:rsidRDefault="004338BE" w:rsidP="005726F3">
            <w:pPr>
              <w:rPr>
                <w:rFonts w:cs="Arial"/>
                <w:sz w:val="24"/>
                <w:szCs w:val="24"/>
                <w:lang/>
              </w:rPr>
            </w:pPr>
          </w:p>
          <w:p w:rsidR="004338BE" w:rsidRPr="004338BE" w:rsidRDefault="004338BE" w:rsidP="005726F3">
            <w:pPr>
              <w:rPr>
                <w:rFonts w:cs="Arial"/>
                <w:sz w:val="24"/>
                <w:szCs w:val="24"/>
                <w:lang/>
              </w:rPr>
            </w:pPr>
          </w:p>
        </w:tc>
        <w:tc>
          <w:tcPr>
            <w:tcW w:w="2136" w:type="dxa"/>
          </w:tcPr>
          <w:p w:rsidR="005726F3" w:rsidRDefault="005726F3" w:rsidP="005726F3">
            <w:pPr>
              <w:rPr>
                <w:rFonts w:cs="Arial"/>
                <w:sz w:val="24"/>
                <w:szCs w:val="24"/>
                <w:lang/>
              </w:rPr>
            </w:pPr>
          </w:p>
          <w:p w:rsidR="004338BE" w:rsidRDefault="004338BE" w:rsidP="005726F3">
            <w:pPr>
              <w:rPr>
                <w:rFonts w:cs="Arial"/>
                <w:sz w:val="24"/>
                <w:szCs w:val="24"/>
                <w:lang/>
              </w:rPr>
            </w:pPr>
          </w:p>
          <w:p w:rsidR="004338BE" w:rsidRPr="004338BE" w:rsidRDefault="004338BE" w:rsidP="005726F3">
            <w:pPr>
              <w:rPr>
                <w:rFonts w:cs="Arial"/>
                <w:sz w:val="24"/>
                <w:szCs w:val="24"/>
                <w:lang/>
              </w:rPr>
            </w:pPr>
            <w:r>
              <w:rPr>
                <w:rFonts w:cs="Arial"/>
                <w:sz w:val="24"/>
                <w:szCs w:val="24"/>
                <w:lang/>
              </w:rPr>
              <w:t>Candy Bar</w:t>
            </w:r>
          </w:p>
        </w:tc>
        <w:tc>
          <w:tcPr>
            <w:tcW w:w="2430" w:type="dxa"/>
          </w:tcPr>
          <w:p w:rsidR="005726F3" w:rsidRPr="004338BE" w:rsidRDefault="005726F3" w:rsidP="005726F3">
            <w:pPr>
              <w:rPr>
                <w:rFonts w:cs="Arial"/>
                <w:sz w:val="24"/>
                <w:szCs w:val="24"/>
                <w:lang/>
              </w:rPr>
            </w:pPr>
          </w:p>
        </w:tc>
        <w:tc>
          <w:tcPr>
            <w:tcW w:w="5310" w:type="dxa"/>
          </w:tcPr>
          <w:p w:rsidR="005726F3" w:rsidRPr="004338BE" w:rsidRDefault="005726F3" w:rsidP="005726F3">
            <w:pPr>
              <w:rPr>
                <w:rFonts w:cs="Arial"/>
                <w:sz w:val="24"/>
                <w:szCs w:val="24"/>
                <w:lang/>
              </w:rPr>
            </w:pPr>
          </w:p>
        </w:tc>
      </w:tr>
      <w:tr w:rsidR="004338BE" w:rsidRPr="004338BE" w:rsidTr="004338BE">
        <w:tc>
          <w:tcPr>
            <w:tcW w:w="852" w:type="dxa"/>
          </w:tcPr>
          <w:p w:rsidR="004338BE" w:rsidRDefault="004338BE" w:rsidP="005726F3">
            <w:pPr>
              <w:rPr>
                <w:rFonts w:cs="Arial"/>
                <w:sz w:val="24"/>
                <w:szCs w:val="24"/>
                <w:lang/>
              </w:rPr>
            </w:pPr>
          </w:p>
          <w:p w:rsidR="004338BE" w:rsidRDefault="004338BE" w:rsidP="005726F3">
            <w:pPr>
              <w:rPr>
                <w:rFonts w:cs="Arial"/>
                <w:sz w:val="24"/>
                <w:szCs w:val="24"/>
                <w:lang/>
              </w:rPr>
            </w:pPr>
            <w:r>
              <w:rPr>
                <w:rFonts w:cs="Arial"/>
                <w:sz w:val="24"/>
                <w:szCs w:val="24"/>
                <w:lang/>
              </w:rPr>
              <w:t>2</w:t>
            </w:r>
          </w:p>
          <w:p w:rsidR="004338BE" w:rsidRDefault="004338BE" w:rsidP="005726F3">
            <w:pPr>
              <w:rPr>
                <w:rFonts w:cs="Arial"/>
                <w:sz w:val="24"/>
                <w:szCs w:val="24"/>
                <w:lang/>
              </w:rPr>
            </w:pPr>
          </w:p>
          <w:p w:rsidR="004338BE" w:rsidRDefault="004338BE" w:rsidP="005726F3">
            <w:pPr>
              <w:rPr>
                <w:rFonts w:cs="Arial"/>
                <w:sz w:val="24"/>
                <w:szCs w:val="24"/>
                <w:lang/>
              </w:rPr>
            </w:pPr>
          </w:p>
          <w:p w:rsidR="004338BE" w:rsidRDefault="004338BE" w:rsidP="005726F3">
            <w:pPr>
              <w:rPr>
                <w:rFonts w:cs="Arial"/>
                <w:sz w:val="24"/>
                <w:szCs w:val="24"/>
                <w:lang/>
              </w:rPr>
            </w:pPr>
          </w:p>
          <w:p w:rsidR="004338BE" w:rsidRDefault="004338BE" w:rsidP="005726F3">
            <w:pPr>
              <w:rPr>
                <w:rFonts w:cs="Arial"/>
                <w:sz w:val="24"/>
                <w:szCs w:val="24"/>
                <w:lang/>
              </w:rPr>
            </w:pPr>
          </w:p>
          <w:p w:rsidR="004338BE" w:rsidRDefault="004338BE" w:rsidP="005726F3">
            <w:pPr>
              <w:rPr>
                <w:rFonts w:cs="Arial"/>
                <w:sz w:val="24"/>
                <w:szCs w:val="24"/>
                <w:lang/>
              </w:rPr>
            </w:pPr>
          </w:p>
        </w:tc>
        <w:tc>
          <w:tcPr>
            <w:tcW w:w="2136" w:type="dxa"/>
          </w:tcPr>
          <w:p w:rsidR="004338BE" w:rsidRDefault="004338BE" w:rsidP="005726F3">
            <w:pPr>
              <w:rPr>
                <w:rFonts w:cs="Arial"/>
                <w:sz w:val="24"/>
                <w:szCs w:val="24"/>
                <w:lang/>
              </w:rPr>
            </w:pPr>
          </w:p>
          <w:p w:rsidR="004338BE" w:rsidRDefault="004338BE" w:rsidP="005726F3">
            <w:pPr>
              <w:rPr>
                <w:rFonts w:cs="Arial"/>
                <w:sz w:val="24"/>
                <w:szCs w:val="24"/>
                <w:lang/>
              </w:rPr>
            </w:pPr>
          </w:p>
          <w:p w:rsidR="004338BE" w:rsidRPr="004338BE" w:rsidRDefault="004338BE" w:rsidP="005726F3">
            <w:pPr>
              <w:rPr>
                <w:rFonts w:cs="Arial"/>
                <w:sz w:val="24"/>
                <w:szCs w:val="24"/>
                <w:lang/>
              </w:rPr>
            </w:pPr>
            <w:r>
              <w:rPr>
                <w:rFonts w:cs="Arial"/>
                <w:sz w:val="24"/>
                <w:szCs w:val="24"/>
                <w:lang/>
              </w:rPr>
              <w:t>Spring</w:t>
            </w:r>
          </w:p>
        </w:tc>
        <w:tc>
          <w:tcPr>
            <w:tcW w:w="2430" w:type="dxa"/>
          </w:tcPr>
          <w:p w:rsidR="004338BE" w:rsidRPr="004338BE" w:rsidRDefault="004338BE" w:rsidP="005726F3">
            <w:pPr>
              <w:rPr>
                <w:rFonts w:cs="Arial"/>
                <w:sz w:val="24"/>
                <w:szCs w:val="24"/>
                <w:lang/>
              </w:rPr>
            </w:pPr>
          </w:p>
        </w:tc>
        <w:tc>
          <w:tcPr>
            <w:tcW w:w="5310" w:type="dxa"/>
          </w:tcPr>
          <w:p w:rsidR="004338BE" w:rsidRPr="004338BE" w:rsidRDefault="004338BE" w:rsidP="005726F3">
            <w:pPr>
              <w:rPr>
                <w:rFonts w:cs="Arial"/>
                <w:sz w:val="24"/>
                <w:szCs w:val="24"/>
                <w:lang/>
              </w:rPr>
            </w:pPr>
          </w:p>
        </w:tc>
      </w:tr>
      <w:tr w:rsidR="004338BE" w:rsidRPr="004338BE" w:rsidTr="004338BE">
        <w:tc>
          <w:tcPr>
            <w:tcW w:w="852" w:type="dxa"/>
          </w:tcPr>
          <w:p w:rsidR="004338BE" w:rsidRDefault="004338BE" w:rsidP="005726F3">
            <w:pPr>
              <w:rPr>
                <w:rFonts w:cs="Arial"/>
                <w:sz w:val="24"/>
                <w:szCs w:val="24"/>
                <w:lang/>
              </w:rPr>
            </w:pPr>
          </w:p>
          <w:p w:rsidR="004338BE" w:rsidRDefault="004338BE" w:rsidP="005726F3">
            <w:pPr>
              <w:rPr>
                <w:rFonts w:cs="Arial"/>
                <w:sz w:val="24"/>
                <w:szCs w:val="24"/>
                <w:lang/>
              </w:rPr>
            </w:pPr>
            <w:r>
              <w:rPr>
                <w:rFonts w:cs="Arial"/>
                <w:sz w:val="24"/>
                <w:szCs w:val="24"/>
                <w:lang/>
              </w:rPr>
              <w:t>3</w:t>
            </w:r>
          </w:p>
          <w:p w:rsidR="004338BE" w:rsidRDefault="004338BE" w:rsidP="005726F3">
            <w:pPr>
              <w:rPr>
                <w:rFonts w:cs="Arial"/>
                <w:sz w:val="24"/>
                <w:szCs w:val="24"/>
                <w:lang/>
              </w:rPr>
            </w:pPr>
          </w:p>
          <w:p w:rsidR="004338BE" w:rsidRDefault="004338BE" w:rsidP="005726F3">
            <w:pPr>
              <w:rPr>
                <w:rFonts w:cs="Arial"/>
                <w:sz w:val="24"/>
                <w:szCs w:val="24"/>
                <w:lang/>
              </w:rPr>
            </w:pPr>
          </w:p>
          <w:p w:rsidR="004338BE" w:rsidRDefault="004338BE" w:rsidP="005726F3">
            <w:pPr>
              <w:rPr>
                <w:rFonts w:cs="Arial"/>
                <w:sz w:val="24"/>
                <w:szCs w:val="24"/>
                <w:lang/>
              </w:rPr>
            </w:pPr>
          </w:p>
          <w:p w:rsidR="004338BE" w:rsidRDefault="004338BE" w:rsidP="005726F3">
            <w:pPr>
              <w:rPr>
                <w:rFonts w:cs="Arial"/>
                <w:sz w:val="24"/>
                <w:szCs w:val="24"/>
                <w:lang/>
              </w:rPr>
            </w:pPr>
          </w:p>
        </w:tc>
        <w:tc>
          <w:tcPr>
            <w:tcW w:w="2136" w:type="dxa"/>
          </w:tcPr>
          <w:p w:rsidR="004338BE" w:rsidRDefault="004338BE" w:rsidP="005726F3">
            <w:pPr>
              <w:rPr>
                <w:rFonts w:cs="Arial"/>
                <w:sz w:val="24"/>
                <w:szCs w:val="24"/>
                <w:lang/>
              </w:rPr>
            </w:pPr>
          </w:p>
          <w:p w:rsidR="004338BE" w:rsidRDefault="004338BE" w:rsidP="005726F3">
            <w:pPr>
              <w:rPr>
                <w:rFonts w:cs="Arial"/>
                <w:sz w:val="24"/>
                <w:szCs w:val="24"/>
                <w:lang/>
              </w:rPr>
            </w:pPr>
          </w:p>
          <w:p w:rsidR="004338BE" w:rsidRPr="004338BE" w:rsidRDefault="004338BE" w:rsidP="005726F3">
            <w:pPr>
              <w:rPr>
                <w:rFonts w:cs="Arial"/>
                <w:sz w:val="24"/>
                <w:szCs w:val="24"/>
                <w:lang/>
              </w:rPr>
            </w:pPr>
            <w:r>
              <w:rPr>
                <w:rFonts w:cs="Arial"/>
                <w:sz w:val="24"/>
                <w:szCs w:val="24"/>
                <w:lang/>
              </w:rPr>
              <w:t>Candle</w:t>
            </w:r>
          </w:p>
        </w:tc>
        <w:tc>
          <w:tcPr>
            <w:tcW w:w="2430" w:type="dxa"/>
          </w:tcPr>
          <w:p w:rsidR="004338BE" w:rsidRPr="004338BE" w:rsidRDefault="004338BE" w:rsidP="005726F3">
            <w:pPr>
              <w:rPr>
                <w:rFonts w:cs="Arial"/>
                <w:sz w:val="24"/>
                <w:szCs w:val="24"/>
                <w:lang/>
              </w:rPr>
            </w:pPr>
          </w:p>
        </w:tc>
        <w:tc>
          <w:tcPr>
            <w:tcW w:w="5310" w:type="dxa"/>
          </w:tcPr>
          <w:p w:rsidR="004338BE" w:rsidRPr="004338BE" w:rsidRDefault="004338BE" w:rsidP="005726F3">
            <w:pPr>
              <w:rPr>
                <w:rFonts w:cs="Arial"/>
                <w:sz w:val="24"/>
                <w:szCs w:val="24"/>
                <w:lang/>
              </w:rPr>
            </w:pPr>
          </w:p>
        </w:tc>
      </w:tr>
      <w:tr w:rsidR="004338BE" w:rsidRPr="004338BE" w:rsidTr="004338BE">
        <w:tc>
          <w:tcPr>
            <w:tcW w:w="852" w:type="dxa"/>
          </w:tcPr>
          <w:p w:rsidR="004338BE" w:rsidRDefault="004338BE" w:rsidP="005726F3">
            <w:pPr>
              <w:rPr>
                <w:rFonts w:cs="Arial"/>
                <w:sz w:val="24"/>
                <w:szCs w:val="24"/>
                <w:lang/>
              </w:rPr>
            </w:pPr>
          </w:p>
          <w:p w:rsidR="004338BE" w:rsidRDefault="004338BE" w:rsidP="005726F3">
            <w:pPr>
              <w:rPr>
                <w:rFonts w:cs="Arial"/>
                <w:sz w:val="24"/>
                <w:szCs w:val="24"/>
                <w:lang/>
              </w:rPr>
            </w:pPr>
            <w:r>
              <w:rPr>
                <w:rFonts w:cs="Arial"/>
                <w:sz w:val="24"/>
                <w:szCs w:val="24"/>
                <w:lang/>
              </w:rPr>
              <w:t>4</w:t>
            </w:r>
          </w:p>
          <w:p w:rsidR="004338BE" w:rsidRDefault="004338BE" w:rsidP="005726F3">
            <w:pPr>
              <w:rPr>
                <w:rFonts w:cs="Arial"/>
                <w:sz w:val="24"/>
                <w:szCs w:val="24"/>
                <w:lang/>
              </w:rPr>
            </w:pPr>
          </w:p>
          <w:p w:rsidR="004338BE" w:rsidRDefault="004338BE" w:rsidP="005726F3">
            <w:pPr>
              <w:rPr>
                <w:rFonts w:cs="Arial"/>
                <w:sz w:val="24"/>
                <w:szCs w:val="24"/>
                <w:lang/>
              </w:rPr>
            </w:pPr>
          </w:p>
          <w:p w:rsidR="004338BE" w:rsidRDefault="004338BE" w:rsidP="005726F3">
            <w:pPr>
              <w:rPr>
                <w:rFonts w:cs="Arial"/>
                <w:sz w:val="24"/>
                <w:szCs w:val="24"/>
                <w:lang/>
              </w:rPr>
            </w:pPr>
          </w:p>
          <w:p w:rsidR="004338BE" w:rsidRDefault="004338BE" w:rsidP="005726F3">
            <w:pPr>
              <w:rPr>
                <w:rFonts w:cs="Arial"/>
                <w:sz w:val="24"/>
                <w:szCs w:val="24"/>
                <w:lang/>
              </w:rPr>
            </w:pPr>
          </w:p>
        </w:tc>
        <w:tc>
          <w:tcPr>
            <w:tcW w:w="2136" w:type="dxa"/>
          </w:tcPr>
          <w:p w:rsidR="004338BE" w:rsidRDefault="004338BE" w:rsidP="005726F3">
            <w:pPr>
              <w:rPr>
                <w:rFonts w:cs="Arial"/>
                <w:sz w:val="24"/>
                <w:szCs w:val="24"/>
                <w:lang/>
              </w:rPr>
            </w:pPr>
          </w:p>
          <w:p w:rsidR="004338BE" w:rsidRDefault="004338BE" w:rsidP="005726F3">
            <w:pPr>
              <w:rPr>
                <w:rFonts w:cs="Arial"/>
                <w:sz w:val="24"/>
                <w:szCs w:val="24"/>
                <w:lang/>
              </w:rPr>
            </w:pPr>
          </w:p>
          <w:p w:rsidR="004338BE" w:rsidRPr="004338BE" w:rsidRDefault="004338BE" w:rsidP="005726F3">
            <w:pPr>
              <w:rPr>
                <w:rFonts w:cs="Arial"/>
                <w:sz w:val="24"/>
                <w:szCs w:val="24"/>
                <w:lang/>
              </w:rPr>
            </w:pPr>
            <w:r>
              <w:rPr>
                <w:rFonts w:cs="Arial"/>
                <w:sz w:val="24"/>
                <w:szCs w:val="24"/>
                <w:lang/>
              </w:rPr>
              <w:t>Fan</w:t>
            </w:r>
          </w:p>
        </w:tc>
        <w:tc>
          <w:tcPr>
            <w:tcW w:w="2430" w:type="dxa"/>
          </w:tcPr>
          <w:p w:rsidR="004338BE" w:rsidRPr="004338BE" w:rsidRDefault="004338BE" w:rsidP="005726F3">
            <w:pPr>
              <w:rPr>
                <w:rFonts w:cs="Arial"/>
                <w:sz w:val="24"/>
                <w:szCs w:val="24"/>
                <w:lang/>
              </w:rPr>
            </w:pPr>
          </w:p>
        </w:tc>
        <w:tc>
          <w:tcPr>
            <w:tcW w:w="5310" w:type="dxa"/>
          </w:tcPr>
          <w:p w:rsidR="004338BE" w:rsidRPr="004338BE" w:rsidRDefault="004338BE" w:rsidP="005726F3">
            <w:pPr>
              <w:rPr>
                <w:rFonts w:cs="Arial"/>
                <w:sz w:val="24"/>
                <w:szCs w:val="24"/>
                <w:lang/>
              </w:rPr>
            </w:pPr>
          </w:p>
        </w:tc>
      </w:tr>
      <w:tr w:rsidR="004338BE" w:rsidRPr="004338BE" w:rsidTr="004338BE">
        <w:tc>
          <w:tcPr>
            <w:tcW w:w="852" w:type="dxa"/>
          </w:tcPr>
          <w:p w:rsidR="004338BE" w:rsidRDefault="004338BE" w:rsidP="005726F3">
            <w:pPr>
              <w:rPr>
                <w:rFonts w:cs="Arial"/>
                <w:sz w:val="24"/>
                <w:szCs w:val="24"/>
                <w:lang/>
              </w:rPr>
            </w:pPr>
          </w:p>
          <w:p w:rsidR="004338BE" w:rsidRDefault="004338BE" w:rsidP="005726F3">
            <w:pPr>
              <w:rPr>
                <w:rFonts w:cs="Arial"/>
                <w:sz w:val="24"/>
                <w:szCs w:val="24"/>
                <w:lang/>
              </w:rPr>
            </w:pPr>
            <w:r>
              <w:rPr>
                <w:rFonts w:cs="Arial"/>
                <w:sz w:val="24"/>
                <w:szCs w:val="24"/>
                <w:lang/>
              </w:rPr>
              <w:t>5</w:t>
            </w:r>
          </w:p>
          <w:p w:rsidR="004338BE" w:rsidRDefault="004338BE" w:rsidP="005726F3">
            <w:pPr>
              <w:rPr>
                <w:rFonts w:cs="Arial"/>
                <w:sz w:val="24"/>
                <w:szCs w:val="24"/>
                <w:lang/>
              </w:rPr>
            </w:pPr>
          </w:p>
          <w:p w:rsidR="004338BE" w:rsidRDefault="004338BE" w:rsidP="005726F3">
            <w:pPr>
              <w:rPr>
                <w:rFonts w:cs="Arial"/>
                <w:sz w:val="24"/>
                <w:szCs w:val="24"/>
                <w:lang/>
              </w:rPr>
            </w:pPr>
          </w:p>
          <w:p w:rsidR="004338BE" w:rsidRDefault="004338BE" w:rsidP="005726F3">
            <w:pPr>
              <w:rPr>
                <w:rFonts w:cs="Arial"/>
                <w:sz w:val="24"/>
                <w:szCs w:val="24"/>
                <w:lang/>
              </w:rPr>
            </w:pPr>
          </w:p>
          <w:p w:rsidR="004338BE" w:rsidRDefault="004338BE" w:rsidP="005726F3">
            <w:pPr>
              <w:rPr>
                <w:rFonts w:cs="Arial"/>
                <w:sz w:val="24"/>
                <w:szCs w:val="24"/>
                <w:lang/>
              </w:rPr>
            </w:pPr>
          </w:p>
          <w:p w:rsidR="004338BE" w:rsidRDefault="004338BE" w:rsidP="005726F3">
            <w:pPr>
              <w:rPr>
                <w:rFonts w:cs="Arial"/>
                <w:sz w:val="24"/>
                <w:szCs w:val="24"/>
                <w:lang/>
              </w:rPr>
            </w:pPr>
          </w:p>
        </w:tc>
        <w:tc>
          <w:tcPr>
            <w:tcW w:w="2136" w:type="dxa"/>
          </w:tcPr>
          <w:p w:rsidR="004338BE" w:rsidRDefault="004338BE" w:rsidP="005726F3">
            <w:pPr>
              <w:rPr>
                <w:rFonts w:cs="Arial"/>
                <w:sz w:val="24"/>
                <w:szCs w:val="24"/>
                <w:lang/>
              </w:rPr>
            </w:pPr>
          </w:p>
          <w:p w:rsidR="004338BE" w:rsidRDefault="004338BE" w:rsidP="005726F3">
            <w:pPr>
              <w:rPr>
                <w:rFonts w:cs="Arial"/>
                <w:sz w:val="24"/>
                <w:szCs w:val="24"/>
                <w:lang/>
              </w:rPr>
            </w:pPr>
          </w:p>
          <w:p w:rsidR="004338BE" w:rsidRPr="004338BE" w:rsidRDefault="004338BE" w:rsidP="005726F3">
            <w:pPr>
              <w:rPr>
                <w:rFonts w:cs="Arial"/>
                <w:sz w:val="24"/>
                <w:szCs w:val="24"/>
                <w:lang/>
              </w:rPr>
            </w:pPr>
            <w:r>
              <w:rPr>
                <w:rFonts w:cs="Arial"/>
                <w:sz w:val="24"/>
                <w:szCs w:val="24"/>
                <w:lang/>
              </w:rPr>
              <w:t>Rock and Geiger Counter</w:t>
            </w:r>
          </w:p>
        </w:tc>
        <w:tc>
          <w:tcPr>
            <w:tcW w:w="2430" w:type="dxa"/>
          </w:tcPr>
          <w:p w:rsidR="004338BE" w:rsidRPr="004338BE" w:rsidRDefault="004338BE" w:rsidP="005726F3">
            <w:pPr>
              <w:rPr>
                <w:rFonts w:cs="Arial"/>
                <w:sz w:val="24"/>
                <w:szCs w:val="24"/>
                <w:lang/>
              </w:rPr>
            </w:pPr>
          </w:p>
        </w:tc>
        <w:tc>
          <w:tcPr>
            <w:tcW w:w="5310" w:type="dxa"/>
          </w:tcPr>
          <w:p w:rsidR="004338BE" w:rsidRPr="004338BE" w:rsidRDefault="004338BE" w:rsidP="005726F3">
            <w:pPr>
              <w:rPr>
                <w:rFonts w:cs="Arial"/>
                <w:sz w:val="24"/>
                <w:szCs w:val="24"/>
                <w:lang/>
              </w:rPr>
            </w:pPr>
          </w:p>
        </w:tc>
      </w:tr>
      <w:tr w:rsidR="004338BE" w:rsidRPr="004338BE" w:rsidTr="004338BE">
        <w:tc>
          <w:tcPr>
            <w:tcW w:w="852" w:type="dxa"/>
          </w:tcPr>
          <w:p w:rsidR="004338BE" w:rsidRDefault="004338BE" w:rsidP="005726F3">
            <w:pPr>
              <w:rPr>
                <w:rFonts w:cs="Arial"/>
                <w:sz w:val="24"/>
                <w:szCs w:val="24"/>
                <w:lang/>
              </w:rPr>
            </w:pPr>
          </w:p>
          <w:p w:rsidR="004338BE" w:rsidRDefault="004338BE" w:rsidP="005726F3">
            <w:pPr>
              <w:rPr>
                <w:rFonts w:cs="Arial"/>
                <w:sz w:val="24"/>
                <w:szCs w:val="24"/>
                <w:lang/>
              </w:rPr>
            </w:pPr>
            <w:r>
              <w:rPr>
                <w:rFonts w:cs="Arial"/>
                <w:sz w:val="24"/>
                <w:szCs w:val="24"/>
                <w:lang/>
              </w:rPr>
              <w:t>6</w:t>
            </w:r>
          </w:p>
          <w:p w:rsidR="004338BE" w:rsidRDefault="004338BE" w:rsidP="005726F3">
            <w:pPr>
              <w:rPr>
                <w:rFonts w:cs="Arial"/>
                <w:sz w:val="24"/>
                <w:szCs w:val="24"/>
                <w:lang/>
              </w:rPr>
            </w:pPr>
          </w:p>
          <w:p w:rsidR="004338BE" w:rsidRDefault="004338BE" w:rsidP="005726F3">
            <w:pPr>
              <w:rPr>
                <w:rFonts w:cs="Arial"/>
                <w:sz w:val="24"/>
                <w:szCs w:val="24"/>
                <w:lang/>
              </w:rPr>
            </w:pPr>
          </w:p>
          <w:p w:rsidR="004338BE" w:rsidRDefault="004338BE" w:rsidP="005726F3">
            <w:pPr>
              <w:rPr>
                <w:rFonts w:cs="Arial"/>
                <w:sz w:val="24"/>
                <w:szCs w:val="24"/>
                <w:lang/>
              </w:rPr>
            </w:pPr>
          </w:p>
          <w:p w:rsidR="004338BE" w:rsidRDefault="004338BE" w:rsidP="005726F3">
            <w:pPr>
              <w:rPr>
                <w:rFonts w:cs="Arial"/>
                <w:sz w:val="24"/>
                <w:szCs w:val="24"/>
                <w:lang/>
              </w:rPr>
            </w:pPr>
          </w:p>
          <w:p w:rsidR="004338BE" w:rsidRDefault="004338BE" w:rsidP="005726F3">
            <w:pPr>
              <w:rPr>
                <w:rFonts w:cs="Arial"/>
                <w:sz w:val="24"/>
                <w:szCs w:val="24"/>
                <w:lang/>
              </w:rPr>
            </w:pPr>
          </w:p>
        </w:tc>
        <w:tc>
          <w:tcPr>
            <w:tcW w:w="2136" w:type="dxa"/>
          </w:tcPr>
          <w:p w:rsidR="004338BE" w:rsidRDefault="004338BE" w:rsidP="005726F3">
            <w:pPr>
              <w:rPr>
                <w:rFonts w:cs="Arial"/>
                <w:sz w:val="24"/>
                <w:szCs w:val="24"/>
                <w:lang/>
              </w:rPr>
            </w:pPr>
          </w:p>
          <w:p w:rsidR="004338BE" w:rsidRDefault="004338BE" w:rsidP="005726F3">
            <w:pPr>
              <w:rPr>
                <w:rFonts w:cs="Arial"/>
                <w:sz w:val="24"/>
                <w:szCs w:val="24"/>
                <w:lang/>
              </w:rPr>
            </w:pPr>
          </w:p>
          <w:p w:rsidR="004338BE" w:rsidRPr="004338BE" w:rsidRDefault="004338BE" w:rsidP="005726F3">
            <w:pPr>
              <w:rPr>
                <w:rFonts w:cs="Arial"/>
                <w:sz w:val="24"/>
                <w:szCs w:val="24"/>
                <w:lang/>
              </w:rPr>
            </w:pPr>
            <w:r>
              <w:rPr>
                <w:rFonts w:cs="Arial"/>
                <w:sz w:val="24"/>
                <w:szCs w:val="24"/>
                <w:lang/>
              </w:rPr>
              <w:t>Pendulum</w:t>
            </w:r>
          </w:p>
        </w:tc>
        <w:tc>
          <w:tcPr>
            <w:tcW w:w="2430" w:type="dxa"/>
          </w:tcPr>
          <w:p w:rsidR="004338BE" w:rsidRPr="004338BE" w:rsidRDefault="004338BE" w:rsidP="005726F3">
            <w:pPr>
              <w:rPr>
                <w:rFonts w:cs="Arial"/>
                <w:sz w:val="24"/>
                <w:szCs w:val="24"/>
                <w:lang/>
              </w:rPr>
            </w:pPr>
          </w:p>
        </w:tc>
        <w:tc>
          <w:tcPr>
            <w:tcW w:w="5310" w:type="dxa"/>
          </w:tcPr>
          <w:p w:rsidR="004338BE" w:rsidRPr="004338BE" w:rsidRDefault="004338BE" w:rsidP="005726F3">
            <w:pPr>
              <w:rPr>
                <w:rFonts w:cs="Arial"/>
                <w:sz w:val="24"/>
                <w:szCs w:val="24"/>
                <w:lang/>
              </w:rPr>
            </w:pPr>
          </w:p>
        </w:tc>
      </w:tr>
      <w:tr w:rsidR="004338BE" w:rsidRPr="004338BE" w:rsidTr="004338BE">
        <w:tc>
          <w:tcPr>
            <w:tcW w:w="852" w:type="dxa"/>
          </w:tcPr>
          <w:p w:rsidR="004338BE" w:rsidRDefault="004338BE" w:rsidP="005726F3">
            <w:pPr>
              <w:rPr>
                <w:rFonts w:cs="Arial"/>
                <w:sz w:val="24"/>
                <w:szCs w:val="24"/>
                <w:lang/>
              </w:rPr>
            </w:pPr>
          </w:p>
          <w:p w:rsidR="004338BE" w:rsidRDefault="004338BE" w:rsidP="005726F3">
            <w:pPr>
              <w:rPr>
                <w:rFonts w:cs="Arial"/>
                <w:sz w:val="24"/>
                <w:szCs w:val="24"/>
                <w:lang/>
              </w:rPr>
            </w:pPr>
            <w:r>
              <w:rPr>
                <w:rFonts w:cs="Arial"/>
                <w:sz w:val="24"/>
                <w:szCs w:val="24"/>
                <w:lang/>
              </w:rPr>
              <w:t>7</w:t>
            </w:r>
          </w:p>
          <w:p w:rsidR="004338BE" w:rsidRDefault="004338BE" w:rsidP="005726F3">
            <w:pPr>
              <w:rPr>
                <w:rFonts w:cs="Arial"/>
                <w:sz w:val="24"/>
                <w:szCs w:val="24"/>
                <w:lang/>
              </w:rPr>
            </w:pPr>
          </w:p>
          <w:p w:rsidR="004338BE" w:rsidRDefault="004338BE" w:rsidP="005726F3">
            <w:pPr>
              <w:rPr>
                <w:rFonts w:cs="Arial"/>
                <w:sz w:val="24"/>
                <w:szCs w:val="24"/>
                <w:lang/>
              </w:rPr>
            </w:pPr>
          </w:p>
          <w:p w:rsidR="004338BE" w:rsidRDefault="004338BE" w:rsidP="005726F3">
            <w:pPr>
              <w:rPr>
                <w:rFonts w:cs="Arial"/>
                <w:sz w:val="24"/>
                <w:szCs w:val="24"/>
                <w:lang/>
              </w:rPr>
            </w:pPr>
          </w:p>
          <w:p w:rsidR="004338BE" w:rsidRDefault="004338BE" w:rsidP="005726F3">
            <w:pPr>
              <w:rPr>
                <w:rFonts w:cs="Arial"/>
                <w:sz w:val="24"/>
                <w:szCs w:val="24"/>
                <w:lang/>
              </w:rPr>
            </w:pPr>
          </w:p>
          <w:p w:rsidR="004338BE" w:rsidRDefault="004338BE" w:rsidP="005726F3">
            <w:pPr>
              <w:rPr>
                <w:rFonts w:cs="Arial"/>
                <w:sz w:val="24"/>
                <w:szCs w:val="24"/>
                <w:lang/>
              </w:rPr>
            </w:pPr>
          </w:p>
        </w:tc>
        <w:tc>
          <w:tcPr>
            <w:tcW w:w="2136" w:type="dxa"/>
          </w:tcPr>
          <w:p w:rsidR="004338BE" w:rsidRDefault="004338BE" w:rsidP="005726F3">
            <w:pPr>
              <w:rPr>
                <w:rFonts w:cs="Arial"/>
                <w:sz w:val="24"/>
                <w:szCs w:val="24"/>
                <w:lang/>
              </w:rPr>
            </w:pPr>
          </w:p>
          <w:p w:rsidR="004338BE" w:rsidRDefault="004338BE" w:rsidP="005726F3">
            <w:pPr>
              <w:rPr>
                <w:rFonts w:cs="Arial"/>
                <w:sz w:val="24"/>
                <w:szCs w:val="24"/>
                <w:lang/>
              </w:rPr>
            </w:pPr>
          </w:p>
          <w:p w:rsidR="004338BE" w:rsidRPr="004338BE" w:rsidRDefault="004338BE" w:rsidP="005726F3">
            <w:pPr>
              <w:rPr>
                <w:rFonts w:cs="Arial"/>
                <w:sz w:val="24"/>
                <w:szCs w:val="24"/>
                <w:lang/>
              </w:rPr>
            </w:pPr>
            <w:r>
              <w:rPr>
                <w:rFonts w:cs="Arial"/>
                <w:sz w:val="24"/>
                <w:szCs w:val="24"/>
                <w:lang/>
              </w:rPr>
              <w:t>Lamp</w:t>
            </w:r>
          </w:p>
        </w:tc>
        <w:tc>
          <w:tcPr>
            <w:tcW w:w="2430" w:type="dxa"/>
          </w:tcPr>
          <w:p w:rsidR="004338BE" w:rsidRPr="004338BE" w:rsidRDefault="004338BE" w:rsidP="005726F3">
            <w:pPr>
              <w:rPr>
                <w:rFonts w:cs="Arial"/>
                <w:sz w:val="24"/>
                <w:szCs w:val="24"/>
                <w:lang/>
              </w:rPr>
            </w:pPr>
          </w:p>
        </w:tc>
        <w:tc>
          <w:tcPr>
            <w:tcW w:w="5310" w:type="dxa"/>
          </w:tcPr>
          <w:p w:rsidR="004338BE" w:rsidRPr="004338BE" w:rsidRDefault="004338BE" w:rsidP="005726F3">
            <w:pPr>
              <w:rPr>
                <w:rFonts w:cs="Arial"/>
                <w:sz w:val="24"/>
                <w:szCs w:val="24"/>
                <w:lang/>
              </w:rPr>
            </w:pPr>
          </w:p>
        </w:tc>
      </w:tr>
      <w:tr w:rsidR="004338BE" w:rsidRPr="004338BE" w:rsidTr="004338BE">
        <w:tc>
          <w:tcPr>
            <w:tcW w:w="852" w:type="dxa"/>
          </w:tcPr>
          <w:p w:rsidR="004338BE" w:rsidRDefault="004338BE" w:rsidP="005726F3">
            <w:pPr>
              <w:rPr>
                <w:rFonts w:cs="Arial"/>
                <w:sz w:val="24"/>
                <w:szCs w:val="24"/>
                <w:lang/>
              </w:rPr>
            </w:pPr>
          </w:p>
          <w:p w:rsidR="004338BE" w:rsidRDefault="004338BE" w:rsidP="005726F3">
            <w:pPr>
              <w:rPr>
                <w:rFonts w:cs="Arial"/>
                <w:sz w:val="24"/>
                <w:szCs w:val="24"/>
                <w:lang/>
              </w:rPr>
            </w:pPr>
            <w:r>
              <w:rPr>
                <w:rFonts w:cs="Arial"/>
                <w:sz w:val="24"/>
                <w:szCs w:val="24"/>
                <w:lang/>
              </w:rPr>
              <w:t>8</w:t>
            </w:r>
          </w:p>
          <w:p w:rsidR="004338BE" w:rsidRDefault="004338BE" w:rsidP="005726F3">
            <w:pPr>
              <w:rPr>
                <w:rFonts w:cs="Arial"/>
                <w:sz w:val="24"/>
                <w:szCs w:val="24"/>
                <w:lang/>
              </w:rPr>
            </w:pPr>
          </w:p>
          <w:p w:rsidR="004338BE" w:rsidRDefault="004338BE" w:rsidP="005726F3">
            <w:pPr>
              <w:rPr>
                <w:rFonts w:cs="Arial"/>
                <w:sz w:val="24"/>
                <w:szCs w:val="24"/>
                <w:lang/>
              </w:rPr>
            </w:pPr>
          </w:p>
          <w:p w:rsidR="004338BE" w:rsidRDefault="004338BE" w:rsidP="005726F3">
            <w:pPr>
              <w:rPr>
                <w:rFonts w:cs="Arial"/>
                <w:sz w:val="24"/>
                <w:szCs w:val="24"/>
                <w:lang/>
              </w:rPr>
            </w:pPr>
          </w:p>
          <w:p w:rsidR="004338BE" w:rsidRDefault="004338BE" w:rsidP="005726F3">
            <w:pPr>
              <w:rPr>
                <w:rFonts w:cs="Arial"/>
                <w:sz w:val="24"/>
                <w:szCs w:val="24"/>
                <w:lang/>
              </w:rPr>
            </w:pPr>
          </w:p>
          <w:p w:rsidR="004338BE" w:rsidRDefault="004338BE" w:rsidP="005726F3">
            <w:pPr>
              <w:rPr>
                <w:rFonts w:cs="Arial"/>
                <w:sz w:val="24"/>
                <w:szCs w:val="24"/>
                <w:lang/>
              </w:rPr>
            </w:pPr>
          </w:p>
        </w:tc>
        <w:tc>
          <w:tcPr>
            <w:tcW w:w="2136" w:type="dxa"/>
          </w:tcPr>
          <w:p w:rsidR="004338BE" w:rsidRDefault="004338BE" w:rsidP="005726F3">
            <w:pPr>
              <w:rPr>
                <w:rFonts w:cs="Arial"/>
                <w:sz w:val="24"/>
                <w:szCs w:val="24"/>
                <w:lang/>
              </w:rPr>
            </w:pPr>
          </w:p>
          <w:p w:rsidR="004338BE" w:rsidRDefault="004338BE" w:rsidP="005726F3">
            <w:pPr>
              <w:rPr>
                <w:rFonts w:cs="Arial"/>
                <w:sz w:val="24"/>
                <w:szCs w:val="24"/>
                <w:lang/>
              </w:rPr>
            </w:pPr>
          </w:p>
          <w:p w:rsidR="004338BE" w:rsidRPr="004338BE" w:rsidRDefault="004338BE" w:rsidP="005726F3">
            <w:pPr>
              <w:rPr>
                <w:rFonts w:cs="Arial"/>
                <w:sz w:val="24"/>
                <w:szCs w:val="24"/>
                <w:lang/>
              </w:rPr>
            </w:pPr>
            <w:r>
              <w:rPr>
                <w:rFonts w:cs="Arial"/>
                <w:sz w:val="24"/>
                <w:szCs w:val="24"/>
                <w:lang/>
              </w:rPr>
              <w:t>Calcium chloride in Water</w:t>
            </w:r>
          </w:p>
        </w:tc>
        <w:tc>
          <w:tcPr>
            <w:tcW w:w="2430" w:type="dxa"/>
          </w:tcPr>
          <w:p w:rsidR="004338BE" w:rsidRPr="004338BE" w:rsidRDefault="004338BE" w:rsidP="005726F3">
            <w:pPr>
              <w:rPr>
                <w:rFonts w:cs="Arial"/>
                <w:sz w:val="24"/>
                <w:szCs w:val="24"/>
                <w:lang/>
              </w:rPr>
            </w:pPr>
          </w:p>
        </w:tc>
        <w:tc>
          <w:tcPr>
            <w:tcW w:w="5310" w:type="dxa"/>
          </w:tcPr>
          <w:p w:rsidR="004338BE" w:rsidRPr="004338BE" w:rsidRDefault="004338BE" w:rsidP="005726F3">
            <w:pPr>
              <w:rPr>
                <w:rFonts w:cs="Arial"/>
                <w:sz w:val="24"/>
                <w:szCs w:val="24"/>
                <w:lang/>
              </w:rPr>
            </w:pPr>
          </w:p>
        </w:tc>
      </w:tr>
    </w:tbl>
    <w:p w:rsidR="005726F3" w:rsidRPr="004338BE" w:rsidRDefault="005726F3" w:rsidP="005726F3">
      <w:pPr>
        <w:spacing w:after="0" w:line="240" w:lineRule="auto"/>
        <w:rPr>
          <w:rFonts w:cs="Arial"/>
          <w:sz w:val="24"/>
          <w:szCs w:val="24"/>
          <w:lang/>
        </w:rPr>
      </w:pPr>
    </w:p>
    <w:p w:rsidR="00B10B8E" w:rsidRDefault="004338BE" w:rsidP="00B10B8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Look at the diagram</w:t>
      </w:r>
      <w:r w:rsidR="0046232B">
        <w:rPr>
          <w:sz w:val="24"/>
          <w:szCs w:val="24"/>
        </w:rPr>
        <w:t xml:space="preserve"> of the coal-burning power plant</w:t>
      </w:r>
      <w:r>
        <w:rPr>
          <w:sz w:val="24"/>
          <w:szCs w:val="24"/>
        </w:rPr>
        <w:t xml:space="preserve"> below and identify as </w:t>
      </w:r>
      <w:r w:rsidR="007F77F5">
        <w:rPr>
          <w:sz w:val="24"/>
          <w:szCs w:val="24"/>
        </w:rPr>
        <w:t>many energy transformations as you can.</w:t>
      </w:r>
    </w:p>
    <w:p w:rsidR="0046232B" w:rsidRPr="004338BE" w:rsidRDefault="0046232B" w:rsidP="00B10B8E">
      <w:pPr>
        <w:spacing w:after="0" w:line="240" w:lineRule="auto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4352925" cy="2468730"/>
            <wp:effectExtent l="19050" t="0" r="0" b="0"/>
            <wp:docPr id="1" name="Picture 1" descr="http://c85c7a.medialib.glogster.com/media/3e/3eb90fbe2a24256af788fad34aa8a39f5d824d61dbc1fa1e5787f676c99906b4/coal-fired-powerplants-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85c7a.medialib.glogster.com/media/3e/3eb90fbe2a24256af788fad34aa8a39f5d824d61dbc1fa1e5787f676c99906b4/coal-fired-powerplants-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583" cy="2470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6232B" w:rsidRPr="004338BE" w:rsidSect="00A03775">
      <w:pgSz w:w="12240" w:h="15840"/>
      <w:pgMar w:top="864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73E4F"/>
    <w:multiLevelType w:val="hybridMultilevel"/>
    <w:tmpl w:val="27DA2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10B8E"/>
    <w:rsid w:val="00065B81"/>
    <w:rsid w:val="004338BE"/>
    <w:rsid w:val="0046232B"/>
    <w:rsid w:val="005726F3"/>
    <w:rsid w:val="00790D17"/>
    <w:rsid w:val="007E052D"/>
    <w:rsid w:val="007F77F5"/>
    <w:rsid w:val="00A03775"/>
    <w:rsid w:val="00B10B8E"/>
    <w:rsid w:val="00F67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7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10B8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10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726F3"/>
    <w:pPr>
      <w:ind w:left="720"/>
      <w:contextualSpacing/>
    </w:pPr>
  </w:style>
  <w:style w:type="table" w:styleId="TableGrid">
    <w:name w:val="Table Grid"/>
    <w:basedOn w:val="TableNormal"/>
    <w:uiPriority w:val="59"/>
    <w:rsid w:val="00572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2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3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4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2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73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2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86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298106">
                                  <w:marLeft w:val="0"/>
                                  <w:marRight w:val="0"/>
                                  <w:marTop w:val="0"/>
                                  <w:marBottom w:val="15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60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570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CBD699"/>
                                            <w:left w:val="single" w:sz="6" w:space="0" w:color="CBD699"/>
                                            <w:bottom w:val="single" w:sz="6" w:space="0" w:color="CBD699"/>
                                            <w:right w:val="single" w:sz="6" w:space="0" w:color="CBD699"/>
                                          </w:divBdr>
                                          <w:divsChild>
                                            <w:div w:id="402995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76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945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3885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0660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6631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44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7544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7131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Littleton Public Schools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Littleton Public Schools</dc:creator>
  <cp:lastModifiedBy>Littleton Public Schools</cp:lastModifiedBy>
  <cp:revision>2</cp:revision>
  <dcterms:created xsi:type="dcterms:W3CDTF">2013-08-15T22:31:00Z</dcterms:created>
  <dcterms:modified xsi:type="dcterms:W3CDTF">2013-08-15T22:31:00Z</dcterms:modified>
</cp:coreProperties>
</file>