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7C" w:rsidRPr="00755562" w:rsidRDefault="006E7827">
      <w:pPr>
        <w:rPr>
          <w:rFonts w:ascii="Eras Bold ITC" w:hAnsi="Eras Bold ITC"/>
          <w:sz w:val="24"/>
          <w:szCs w:val="24"/>
        </w:rPr>
      </w:pPr>
      <w:r w:rsidRPr="00755562">
        <w:rPr>
          <w:rFonts w:ascii="Eras Bold ITC" w:hAnsi="Eras Bold ITC"/>
          <w:sz w:val="24"/>
          <w:szCs w:val="24"/>
        </w:rPr>
        <w:t>Name __________________</w:t>
      </w:r>
      <w:r w:rsidR="00410165" w:rsidRPr="00755562">
        <w:rPr>
          <w:rFonts w:ascii="Eras Bold ITC" w:hAnsi="Eras Bold ITC"/>
          <w:sz w:val="24"/>
          <w:szCs w:val="24"/>
        </w:rPr>
        <w:t>______________</w:t>
      </w:r>
      <w:r w:rsidR="00755562" w:rsidRPr="00755562">
        <w:rPr>
          <w:rFonts w:ascii="Eras Bold ITC" w:hAnsi="Eras Bold ITC"/>
          <w:sz w:val="24"/>
          <w:szCs w:val="24"/>
        </w:rPr>
        <w:t>___</w:t>
      </w:r>
      <w:r w:rsidR="00410165" w:rsidRPr="00755562">
        <w:rPr>
          <w:rFonts w:ascii="Eras Bold ITC" w:hAnsi="Eras Bold ITC"/>
          <w:sz w:val="24"/>
          <w:szCs w:val="24"/>
        </w:rPr>
        <w:t>_</w:t>
      </w:r>
      <w:r w:rsidR="00755562" w:rsidRPr="00755562">
        <w:rPr>
          <w:rFonts w:ascii="Eras Bold ITC" w:hAnsi="Eras Bold ITC"/>
          <w:sz w:val="24"/>
          <w:szCs w:val="24"/>
        </w:rPr>
        <w:t xml:space="preserve"> </w:t>
      </w:r>
      <w:r w:rsidR="00755562">
        <w:rPr>
          <w:rFonts w:ascii="Eras Bold ITC" w:hAnsi="Eras Bold ITC"/>
          <w:sz w:val="24"/>
          <w:szCs w:val="24"/>
        </w:rPr>
        <w:t xml:space="preserve">   </w:t>
      </w:r>
      <w:r w:rsidR="00755562" w:rsidRPr="00755562">
        <w:rPr>
          <w:rFonts w:ascii="Eras Bold ITC" w:hAnsi="Eras Bold ITC"/>
          <w:sz w:val="24"/>
          <w:szCs w:val="24"/>
        </w:rPr>
        <w:t xml:space="preserve">Per_______ </w:t>
      </w:r>
      <w:r w:rsidR="00755562">
        <w:rPr>
          <w:rFonts w:ascii="Eras Bold ITC" w:hAnsi="Eras Bold ITC"/>
          <w:sz w:val="24"/>
          <w:szCs w:val="24"/>
        </w:rPr>
        <w:tab/>
      </w:r>
      <w:r w:rsidR="00755562" w:rsidRPr="00755562">
        <w:rPr>
          <w:rFonts w:ascii="Eras Bold ITC" w:hAnsi="Eras Bold ITC"/>
          <w:sz w:val="24"/>
          <w:szCs w:val="24"/>
        </w:rPr>
        <w:t>Date Due _________</w:t>
      </w:r>
      <w:r w:rsidR="005E5CE5">
        <w:rPr>
          <w:rFonts w:ascii="Eras Bold ITC" w:hAnsi="Eras Bold ITC"/>
          <w:sz w:val="24"/>
          <w:szCs w:val="24"/>
        </w:rPr>
        <w:br/>
        <w:t>Unit 2</w:t>
      </w:r>
      <w:r w:rsidR="00410165" w:rsidRPr="00755562">
        <w:rPr>
          <w:rFonts w:ascii="Eras Bold ITC" w:hAnsi="Eras Bold ITC"/>
          <w:sz w:val="24"/>
          <w:szCs w:val="24"/>
        </w:rPr>
        <w:t xml:space="preserve">: </w:t>
      </w:r>
      <w:r w:rsidR="00D9684B">
        <w:rPr>
          <w:rFonts w:ascii="Eras Bold ITC" w:hAnsi="Eras Bold ITC"/>
          <w:sz w:val="24"/>
          <w:szCs w:val="24"/>
        </w:rPr>
        <w:t>Geosphere and Plate Tectonics</w:t>
      </w:r>
      <w:r w:rsidR="008E21B6" w:rsidRPr="00755562">
        <w:rPr>
          <w:rFonts w:ascii="Eras Bold ITC" w:hAnsi="Eras Bold ITC"/>
          <w:sz w:val="24"/>
          <w:szCs w:val="24"/>
        </w:rPr>
        <w:tab/>
      </w:r>
      <w:r w:rsidR="00480F10">
        <w:rPr>
          <w:rFonts w:ascii="Eras Bold ITC" w:hAnsi="Eras Bold ITC"/>
          <w:sz w:val="24"/>
          <w:szCs w:val="24"/>
        </w:rPr>
        <w:tab/>
      </w:r>
    </w:p>
    <w:p w:rsidR="008E21B6" w:rsidRDefault="009637E5" w:rsidP="0077359C">
      <w:pPr>
        <w:spacing w:after="0"/>
      </w:pPr>
      <w:r>
        <w:t xml:space="preserve">You </w:t>
      </w:r>
      <w:r w:rsidR="00410165">
        <w:t>will be conducting independent research</w:t>
      </w:r>
      <w:r>
        <w:t xml:space="preserve"> to determine why the surface of the Earth is constantly changing</w:t>
      </w:r>
      <w:r w:rsidR="00410165">
        <w:t xml:space="preserve">. This research will include discovering the factors that </w:t>
      </w:r>
      <w:r>
        <w:t>change the geosphere</w:t>
      </w:r>
      <w:r w:rsidR="00410165">
        <w:t xml:space="preserve">, the energy that drives </w:t>
      </w:r>
      <w:r>
        <w:t>those changes</w:t>
      </w:r>
      <w:r w:rsidR="00410165">
        <w:t xml:space="preserve"> and, of course, how that energy is transferred.  </w:t>
      </w:r>
      <w:r w:rsidR="00F21747">
        <w:t>A significant portion of this infor</w:t>
      </w:r>
      <w:bookmarkStart w:id="0" w:name="_GoBack"/>
      <w:bookmarkEnd w:id="0"/>
      <w:r w:rsidR="00F21747">
        <w:t xml:space="preserve">mation will be found in your Discovery Education Techbook, </w:t>
      </w:r>
      <w:r w:rsidR="0077359C">
        <w:t xml:space="preserve">under </w:t>
      </w:r>
      <w:r w:rsidR="006B6707">
        <w:t xml:space="preserve">the Course: </w:t>
      </w:r>
      <w:r w:rsidR="00F21747">
        <w:t xml:space="preserve">Earth and Space Science, </w:t>
      </w:r>
      <w:r w:rsidR="006B6707">
        <w:t xml:space="preserve">Unit: </w:t>
      </w:r>
      <w:r w:rsidR="00F21747">
        <w:t>Plate Tectonics</w:t>
      </w:r>
      <w:r w:rsidR="0077359C">
        <w:t xml:space="preserve"> and Earth’s Internal Structure</w:t>
      </w:r>
      <w:r w:rsidR="00F21747">
        <w:t>.</w:t>
      </w:r>
    </w:p>
    <w:p w:rsidR="008E21B6" w:rsidRDefault="008E21B6" w:rsidP="0077359C">
      <w:pPr>
        <w:spacing w:after="0" w:line="240" w:lineRule="auto"/>
      </w:pPr>
      <w:r>
        <w:t>As you complete this packet make sure that you:</w:t>
      </w:r>
    </w:p>
    <w:p w:rsidR="008E21B6" w:rsidRDefault="008E21B6" w:rsidP="0077359C">
      <w:pPr>
        <w:pStyle w:val="ListParagraph"/>
        <w:numPr>
          <w:ilvl w:val="0"/>
          <w:numId w:val="1"/>
        </w:numPr>
        <w:spacing w:after="0"/>
      </w:pPr>
      <w:r>
        <w:t>Organize your thoughts</w:t>
      </w:r>
      <w:r w:rsidR="000D01F0">
        <w:t>, and</w:t>
      </w:r>
      <w:r>
        <w:t xml:space="preserve"> then write them neatly in the space provided</w:t>
      </w:r>
    </w:p>
    <w:p w:rsidR="008E21B6" w:rsidRDefault="007F32CC" w:rsidP="008E21B6">
      <w:pPr>
        <w:pStyle w:val="ListParagraph"/>
        <w:numPr>
          <w:ilvl w:val="0"/>
          <w:numId w:val="1"/>
        </w:numPr>
      </w:pPr>
      <w:r>
        <w:t>Omit</w:t>
      </w:r>
      <w:r w:rsidR="008E21B6">
        <w:t xml:space="preserve"> spelling or grammatical errors</w:t>
      </w:r>
    </w:p>
    <w:p w:rsidR="008E21B6" w:rsidRDefault="00746501" w:rsidP="008E21B6">
      <w:pPr>
        <w:pStyle w:val="ListParagraph"/>
        <w:numPr>
          <w:ilvl w:val="0"/>
          <w:numId w:val="1"/>
        </w:numPr>
      </w:pPr>
      <w:r>
        <w:t>Properly c</w:t>
      </w:r>
      <w:r w:rsidR="008E21B6">
        <w:t>ite all sources used in the work cited section on the last page</w:t>
      </w:r>
    </w:p>
    <w:p w:rsidR="008E21B6" w:rsidRDefault="004B3624" w:rsidP="008E21B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237490</wp:posOffset>
                </wp:positionV>
                <wp:extent cx="6469380" cy="854075"/>
                <wp:effectExtent l="9525" t="8890" r="762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AC" w:rsidRPr="004E3F3B" w:rsidRDefault="006C01AC" w:rsidP="0077359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E21B6">
                              <w:rPr>
                                <w:b/>
                                <w:i/>
                                <w:u w:val="single"/>
                              </w:rPr>
                              <w:t>What is the geosphere?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(Include specific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18.7pt;width:509.4pt;height:6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WGKQIAAFAEAAAOAAAAZHJzL2Uyb0RvYy54bWysVNtu2zAMfR+wfxD0vtjJnD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FkgZ3euByd7g26+QGvscuxUmfugH91RMO+ZboRN9ZC3wpWYXbz8DK5eDriuABS9h+g&#10;wjDs6CECDbXtAnVIBkF07NLjuTMhFY6Xq2y1eb1GE0fbepmlV8sYguXPr411/p2AjgShoBY7H9HZ&#10;6c75kA3Ln11CMAdKVgepVFRsU+6VJSeGU3KI34T+k5vSpC/oZrlYjgT8FSKN358gOulx3JXssIqz&#10;E8sDbW91FYfRM6lGGVNWeuIxUDeS6IdymPpSQvWIjFoYxxrXEIUW7HdKehzpgrpvR2YFJeq9xq5s&#10;5lkWdiAq2fJqgYq9tJSXFqY5QhXUUzKKez/uzdFY2bQYaZwDDTfYyVpGkkPLx6ymvHFsI/fTioW9&#10;uNSj148fwe4JAAD//wMAUEsDBBQABgAIAAAAIQBEHu384QAAAAoBAAAPAAAAZHJzL2Rvd25yZXYu&#10;eG1sTI/BTsMwEETvSPyDtUhcUOuEtE0b4lQICQQ3KAiubrxNotrr1HbT8Pe4J3qb1Yxm3pbr0Wg2&#10;oPOdJQHpNAGGVFvVUSPg6/N5sgTmgyQltSUU8Ise1tX1VSkLZU/0gcMmNCyWkC+kgDaEvuDc1y0a&#10;6ae2R4rezjojQzxdw5WTp1huNL9PkgU3sqO40Moen1qs95ujEbCcvQ4//i17/64XO70Kd/nwcnBC&#10;3N6Mjw/AAo7hPwxn/IgOVWTa2iMpz7SASTqPSQFZPgN29pM0z4Bto8rTFfCq5JcvVH8AAAD//wMA&#10;UEsBAi0AFAAGAAgAAAAhALaDOJL+AAAA4QEAABMAAAAAAAAAAAAAAAAAAAAAAFtDb250ZW50X1R5&#10;cGVzXS54bWxQSwECLQAUAAYACAAAACEAOP0h/9YAAACUAQAACwAAAAAAAAAAAAAAAAAvAQAAX3Jl&#10;bHMvLnJlbHNQSwECLQAUAAYACAAAACEAY4mFhikCAABQBAAADgAAAAAAAAAAAAAAAAAuAgAAZHJz&#10;L2Uyb0RvYy54bWxQSwECLQAUAAYACAAAACEARB7t/OEAAAAKAQAADwAAAAAAAAAAAAAAAACDBAAA&#10;ZHJzL2Rvd25yZXYueG1sUEsFBgAAAAAEAAQA8wAAAJEFAAAAAA==&#10;">
                <v:textbox>
                  <w:txbxContent>
                    <w:p w:rsidR="006C01AC" w:rsidRPr="004E3F3B" w:rsidRDefault="006C01AC" w:rsidP="0077359C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8E21B6">
                        <w:rPr>
                          <w:b/>
                          <w:i/>
                          <w:u w:val="single"/>
                        </w:rPr>
                        <w:t>What is the geosphere?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(Include specific details)</w:t>
                      </w:r>
                    </w:p>
                  </w:txbxContent>
                </v:textbox>
              </v:shape>
            </w:pict>
          </mc:Fallback>
        </mc:AlternateContent>
      </w:r>
      <w:r w:rsidR="008E21B6">
        <w:t>Label all drawings</w:t>
      </w:r>
    </w:p>
    <w:p w:rsidR="008E21B6" w:rsidRDefault="008E21B6" w:rsidP="008E21B6"/>
    <w:p w:rsidR="008E21B6" w:rsidRDefault="008E21B6" w:rsidP="008E21B6"/>
    <w:p w:rsidR="008E21B6" w:rsidRDefault="008E21B6" w:rsidP="008E21B6"/>
    <w:p w:rsidR="008E21B6" w:rsidRDefault="004B3624" w:rsidP="008E21B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1270</wp:posOffset>
                </wp:positionV>
                <wp:extent cx="6591300" cy="5469890"/>
                <wp:effectExtent l="11430" t="10795" r="762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AC" w:rsidRDefault="006C01AC" w:rsidP="0077359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Make a labeled d</w:t>
                            </w:r>
                            <w:r w:rsidRPr="008E21B6">
                              <w:rPr>
                                <w:b/>
                                <w:i/>
                                <w:u w:val="single"/>
                              </w:rPr>
                              <w:t xml:space="preserve">iagram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AND describe </w:t>
                            </w:r>
                            <w:r w:rsidRPr="008E21B6">
                              <w:rPr>
                                <w:b/>
                                <w:i/>
                                <w:u w:val="single"/>
                              </w:rPr>
                              <w:t>the Earth’s Layers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C01AC" w:rsidRPr="00FB2FA4" w:rsidRDefault="006C01AC" w:rsidP="00FB2F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Label the layers in the diagram. Include approximate temperature, density, composition, and one additional fact in each description (go to the </w:t>
                            </w:r>
                            <w:r w:rsidRPr="006C01AC">
                              <w:t>Concept</w:t>
                            </w:r>
                            <w:r w:rsidRPr="006C01AC">
                              <w:rPr>
                                <w:i/>
                              </w:rPr>
                              <w:t>: Earth’s Interior</w:t>
                            </w:r>
                            <w:r>
                              <w:t xml:space="preserve">, click on the </w:t>
                            </w:r>
                            <w:r w:rsidRPr="006C01AC">
                              <w:rPr>
                                <w:i/>
                              </w:rPr>
                              <w:t>Explore</w:t>
                            </w:r>
                            <w:r>
                              <w:t xml:space="preserve"> tab, click on </w:t>
                            </w:r>
                            <w:r w:rsidRPr="006C01AC">
                              <w:rPr>
                                <w:i/>
                              </w:rPr>
                              <w:t>Explore More Resources</w:t>
                            </w:r>
                            <w:r>
                              <w:t xml:space="preserve">, go down to the” Interact” box, click on </w:t>
                            </w:r>
                            <w:r w:rsidRPr="006B6707">
                              <w:rPr>
                                <w:i/>
                              </w:rPr>
                              <w:t>Earth’s Interior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C01AC">
                              <w:t>exploration</w:t>
                            </w:r>
                            <w:r>
                              <w:t>).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6C01AC" w:rsidRPr="00480F10" w:rsidRDefault="006C01AC" w:rsidP="00480F1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480F10">
                              <w:rPr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5248275" cy="4459349"/>
                                  <wp:effectExtent l="19050" t="0" r="9525" b="0"/>
                                  <wp:docPr id="1" name="Picture 0" descr="labelear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belearth.GIF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2410" cy="445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</w:t>
                            </w: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Pr="008E21B6" w:rsidRDefault="006C01AC" w:rsidP="008E21B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0.35pt;margin-top:.1pt;width:519pt;height:43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Z6LQIAAFgEAAAOAAAAZHJzL2Uyb0RvYy54bWysVNtu2zAMfR+wfxD0vtjJ4iwx4hRdugwD&#10;ugvQ7gNkWY6FSaImKbG7ry8lp2nQbS/D/CCIInVEnkN6fTVoRY7CeQmmotNJTokwHBpp9hX9fr97&#10;s6TEB2YapsCIij4IT682r1+te1uKGXSgGuEIghhf9raiXQi2zDLPO6GZn4AVBp0tOM0Cmm6fNY71&#10;iK5VNsvzRdaDa6wDLrzH05vRSTcJv20FD1/b1otAVEUxt5BWl9Y6rtlmzcq9Y7aT/JQG+4csNJMG&#10;Hz1D3bDAyMHJ36C05A48tGHCQWfQtpKLVANWM81fVHPXMStSLUiOt2ea/P+D5V+O3xyRTUULSgzT&#10;KNG9GAJ5DwMpIju99SUG3VkMCwMeo8qpUm9vgf/wxMC2Y2Yvrp2DvhOsweym8WZ2cXXE8RGk7j9D&#10;g8+wQ4AENLROR+qQDILoqNLDWZmYCsfDRbGavs3RxdFXzBer5Sppl7Hy6bp1PnwUoEncVNSh9Ame&#10;HW99iOmw8ikkvuZByWYnlUqG29db5ciRYZvs0pcqeBGmDOkruipmxcjAXyHy9P0JQsuA/a6krujy&#10;HMTKyNsH06RuDEyqcY8pK3MiMnI3shiGekiKJZYjyTU0D8isg7G9cRxx04H7RUmPrV1R//PAnKBE&#10;fTKozmo6n8dZSMa8eDdDw1166ksPMxyhKhooGbfbMM7PwTq57/ClsR8MXKOirUxcP2d1Sh/bN0lw&#10;GrU4H5d2inr+IWweAQAA//8DAFBLAwQUAAYACAAAACEAZpiwG98AAAAJAQAADwAAAGRycy9kb3du&#10;cmV2LnhtbEyPwU7DMBBE70j8g7VIXFBrJ0VJCXEqhASCGxQEVzfeJhH2OthuGv4e9wTH1YzevK03&#10;szVsQh8GRxKypQCG1Do9UCfh/e1hsQYWoiKtjCOU8IMBNs35Wa0q7Y70itM2dixBKFRKQh/jWHEe&#10;2h6tCks3IqVs77xVMZ2+49qrY4Jbw3MhCm7VQGmhVyPe99h+bQ9Wwvr6afoMz6uXj7bYm5t4VU6P&#10;317Ky4v57hZYxDn+leGkn9ShSU47dyAdmJGwyEWZqhJyYKdYZOUK2C7Bi6wA3tT8/wfNLwAAAP//&#10;AwBQSwECLQAUAAYACAAAACEAtoM4kv4AAADhAQAAEwAAAAAAAAAAAAAAAAAAAAAAW0NvbnRlbnRf&#10;VHlwZXNdLnhtbFBLAQItABQABgAIAAAAIQA4/SH/1gAAAJQBAAALAAAAAAAAAAAAAAAAAC8BAABf&#10;cmVscy8ucmVsc1BLAQItABQABgAIAAAAIQCfbRZ6LQIAAFgEAAAOAAAAAAAAAAAAAAAAAC4CAABk&#10;cnMvZTJvRG9jLnhtbFBLAQItABQABgAIAAAAIQBmmLAb3wAAAAkBAAAPAAAAAAAAAAAAAAAAAIcE&#10;AABkcnMvZG93bnJldi54bWxQSwUGAAAAAAQABADzAAAAkwUAAAAA&#10;">
                <v:textbox>
                  <w:txbxContent>
                    <w:p w:rsidR="006C01AC" w:rsidRDefault="006C01AC" w:rsidP="0077359C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Make a labeled d</w:t>
                      </w:r>
                      <w:r w:rsidRPr="008E21B6">
                        <w:rPr>
                          <w:b/>
                          <w:i/>
                          <w:u w:val="single"/>
                        </w:rPr>
                        <w:t xml:space="preserve">iagram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AND describe </w:t>
                      </w:r>
                      <w:r w:rsidRPr="008E21B6">
                        <w:rPr>
                          <w:b/>
                          <w:i/>
                          <w:u w:val="single"/>
                        </w:rPr>
                        <w:t>the Earth’s Layers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6C01AC" w:rsidRPr="00FB2FA4" w:rsidRDefault="006C01AC" w:rsidP="00FB2FA4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Label the layers in the diagram. Include approximate temperature, density, composition, and one additional fact in each description (go to the </w:t>
                      </w:r>
                      <w:r w:rsidRPr="006C01AC">
                        <w:t>Concept</w:t>
                      </w:r>
                      <w:r w:rsidRPr="006C01AC">
                        <w:rPr>
                          <w:i/>
                        </w:rPr>
                        <w:t>: Earth’s Interior</w:t>
                      </w:r>
                      <w:r>
                        <w:t xml:space="preserve">, click on the </w:t>
                      </w:r>
                      <w:r w:rsidRPr="006C01AC">
                        <w:rPr>
                          <w:i/>
                        </w:rPr>
                        <w:t>Explore</w:t>
                      </w:r>
                      <w:r>
                        <w:t xml:space="preserve"> tab, click on </w:t>
                      </w:r>
                      <w:r w:rsidRPr="006C01AC">
                        <w:rPr>
                          <w:i/>
                        </w:rPr>
                        <w:t>Explore More Resources</w:t>
                      </w:r>
                      <w:r>
                        <w:t xml:space="preserve">, go down to the” Interact” box, click on </w:t>
                      </w:r>
                      <w:r w:rsidRPr="006B6707">
                        <w:rPr>
                          <w:i/>
                        </w:rPr>
                        <w:t>Earth’s Interior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C01AC">
                        <w:t>exploration</w:t>
                      </w:r>
                      <w:r>
                        <w:t>).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6C01AC" w:rsidRPr="00480F10" w:rsidRDefault="006C01AC" w:rsidP="00480F10">
                      <w:pPr>
                        <w:rPr>
                          <w:i/>
                          <w:u w:val="single"/>
                        </w:rPr>
                      </w:pPr>
                      <w:r w:rsidRPr="00480F10">
                        <w:rPr>
                          <w:i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5248275" cy="4459349"/>
                            <wp:effectExtent l="19050" t="0" r="9525" b="0"/>
                            <wp:docPr id="1" name="Picture 0" descr="labelear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belearth.GIF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2410" cy="44543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</w:t>
                      </w: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Pr="008E21B6" w:rsidRDefault="006C01AC" w:rsidP="008E21B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1B6" w:rsidRDefault="008E21B6" w:rsidP="008E21B6"/>
    <w:p w:rsidR="008E21B6" w:rsidRDefault="008E21B6" w:rsidP="008E21B6"/>
    <w:p w:rsidR="008E21B6" w:rsidRDefault="008E21B6" w:rsidP="008E21B6"/>
    <w:p w:rsidR="008E21B6" w:rsidRDefault="008E21B6" w:rsidP="008E21B6"/>
    <w:p w:rsidR="008E21B6" w:rsidRDefault="004B3624" w:rsidP="008E21B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14605</wp:posOffset>
                </wp:positionV>
                <wp:extent cx="1590675" cy="219075"/>
                <wp:effectExtent l="1905" t="0" r="0" b="44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1AC" w:rsidRPr="00480F10" w:rsidRDefault="006C01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(Asthenosphere and mesosphere)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9.4pt;margin-top:1.15pt;width:125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fp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KCtDeXrjKrC6N2DnB9gHmmOqztxp+sUhpW9aorb8ylrdt5wwCC8LN5OzqyOOCyCb&#10;/r1m4IfsvI5AQ2O7UDuoBgJ0oOnxRE2IhQaX0zKdzacYUTjLszKFeXBBquNtY51/y3WHwqTGFqiP&#10;6GR/5/xoejQJzpyWgq2FlHFht5sbadGegEzW8TugvzCTKhgrHa6NiOMOBAk+wlkIN9L+vczyIr3O&#10;y8l6tphPinUxnZTzdDFJs/K6nKVFWdyun0KAWVG1gjGu7oTiRwlmxd9RfGiGUTxRhKivcTnNpyNF&#10;f0wyjd/vkuyEh46Uoqvx4mREqkDsG8UgbVJ5IuQ4T16GHwmBGhz/sSpRBoH5UQN+2AxRcHnwHiSy&#10;0ewRdGE10Abkw2sCk1bbbxj10Jk1dl93xHKM5DsF2iqzogitHBfFdJ7Dwp6fbM5PiKIAVWOP0Ti9&#10;8WP774wV2xY8jWpW+gr02IgoleeoDiqG7os5HV6K0N7n62j1/J6tfgAAAP//AwBQSwMEFAAGAAgA&#10;AAAhAHFAekXeAAAACAEAAA8AAABkcnMvZG93bnJldi54bWxMj91Og0AQhe9NfIfNmHhj7GJ/KCBL&#10;oyYab1v7AANMgcjOEnZb6Ns7XundnJyTc77Jd7Pt1YVG3zk28LSIQBFXru64MXD8en9MQPmAXGPv&#10;mAxcycOuuL3JMavdxHu6HEKjpIR9hgbaEIZMa1+1ZNEv3EAs3smNFoPIsdH1iJOU214voyjWFjuW&#10;hRYHemup+j6crYHT5/SwSafyIxy3+3X8it22dFdj7u/ml2dQgebwF4ZffEGHQphKd+baq97AJk0E&#10;PRhYrkCJn6xTOUoDqzgBXeT6/wPFDwAAAP//AwBQSwECLQAUAAYACAAAACEAtoM4kv4AAADhAQAA&#10;EwAAAAAAAAAAAAAAAAAAAAAAW0NvbnRlbnRfVHlwZXNdLnhtbFBLAQItABQABgAIAAAAIQA4/SH/&#10;1gAAAJQBAAALAAAAAAAAAAAAAAAAAC8BAABfcmVscy8ucmVsc1BLAQItABQABgAIAAAAIQDAOifp&#10;ggIAABcFAAAOAAAAAAAAAAAAAAAAAC4CAABkcnMvZTJvRG9jLnhtbFBLAQItABQABgAIAAAAIQBx&#10;QHpF3gAAAAgBAAAPAAAAAAAAAAAAAAAAANwEAABkcnMvZG93bnJldi54bWxQSwUGAAAAAAQABADz&#10;AAAA5wUAAAAA&#10;" stroked="f">
                <v:textbox>
                  <w:txbxContent>
                    <w:p w:rsidR="006C01AC" w:rsidRPr="00480F10" w:rsidRDefault="006C01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(Asthenosphere and mesosphere)</w:t>
                      </w:r>
                    </w:p>
                  </w:txbxContent>
                </v:textbox>
              </v:shape>
            </w:pict>
          </mc:Fallback>
        </mc:AlternateContent>
      </w:r>
    </w:p>
    <w:p w:rsidR="008E21B6" w:rsidRDefault="008E21B6" w:rsidP="008E21B6"/>
    <w:p w:rsidR="008E21B6" w:rsidRDefault="008E21B6" w:rsidP="008E21B6"/>
    <w:p w:rsidR="008E21B6" w:rsidRDefault="008E21B6" w:rsidP="008E21B6"/>
    <w:p w:rsidR="008E21B6" w:rsidRDefault="008E21B6" w:rsidP="008E21B6"/>
    <w:p w:rsidR="008E21B6" w:rsidRDefault="008E21B6" w:rsidP="008E21B6"/>
    <w:p w:rsidR="008E21B6" w:rsidRDefault="008E21B6" w:rsidP="008E21B6"/>
    <w:p w:rsidR="008E21B6" w:rsidRDefault="008E21B6" w:rsidP="008E21B6"/>
    <w:p w:rsidR="008E21B6" w:rsidRDefault="008E21B6"/>
    <w:p w:rsidR="008E21B6" w:rsidRDefault="008E21B6"/>
    <w:p w:rsidR="00037810" w:rsidRDefault="00037810"/>
    <w:p w:rsidR="00037810" w:rsidRDefault="004B36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-240030</wp:posOffset>
                </wp:positionV>
                <wp:extent cx="6545580" cy="4371975"/>
                <wp:effectExtent l="9525" t="7620" r="7620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AC" w:rsidRDefault="006C01AC" w:rsidP="0012263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Describe the Theory of Plate Tectonics/Continental Drift (Wegener/Hess) </w:t>
                            </w:r>
                          </w:p>
                          <w:p w:rsidR="006C01AC" w:rsidRPr="00CB77DC" w:rsidRDefault="006C01AC" w:rsidP="0012263C">
                            <w:pPr>
                              <w:spacing w:after="0" w:line="240" w:lineRule="auto"/>
                            </w:pPr>
                            <w:r>
                              <w:t xml:space="preserve">(go to the </w:t>
                            </w:r>
                            <w:r w:rsidRPr="006C01AC">
                              <w:t>Concept</w:t>
                            </w:r>
                            <w:r w:rsidRPr="006C01AC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Continental Drift Hypothesis, </w:t>
                            </w:r>
                            <w:r w:rsidRPr="006C01AC">
                              <w:t>click on the</w:t>
                            </w:r>
                            <w:r>
                              <w:rPr>
                                <w:i/>
                              </w:rPr>
                              <w:t xml:space="preserve"> Explore </w:t>
                            </w:r>
                            <w:r w:rsidRPr="006C01AC">
                              <w:t>tab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6C01AC">
                              <w:t xml:space="preserve">read </w:t>
                            </w:r>
                            <w:r w:rsidR="00CB77DC" w:rsidRPr="00CB77DC">
                              <w:rPr>
                                <w:i/>
                              </w:rPr>
                              <w:t>How did the hypothesis of continental drift explain evidence of changes in Earth’s crust?</w:t>
                            </w:r>
                            <w:r w:rsidR="00CB77DC">
                              <w:t>)</w:t>
                            </w: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  <w:r>
                              <w:t>Theory:</w:t>
                            </w: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  <w:r>
                              <w:t xml:space="preserve">Include at least </w:t>
                            </w:r>
                            <w:r w:rsidRPr="00E418C5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examples of scientific evidence for this theory.</w:t>
                            </w: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Default="006C01AC" w:rsidP="002009ED">
                            <w:pPr>
                              <w:spacing w:after="0" w:line="240" w:lineRule="auto"/>
                            </w:pPr>
                          </w:p>
                          <w:p w:rsidR="006C01AC" w:rsidRPr="002009ED" w:rsidRDefault="006C01AC" w:rsidP="002009E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7.5pt;margin-top:-18.9pt;width:515.4pt;height:3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1LLgIAAFkEAAAOAAAAZHJzL2Uyb0RvYy54bWysVNtu2zAMfR+wfxD0vjhO4yYx4hRdugwD&#10;ugvQ7gNkWbaFyaImKbG7rx8lu1l2exnmB0EUqUPqHNLbm6FT5CSsk6ALms7mlAjNoZK6Kejnx8Or&#10;NSXOM10xBVoU9Ek4erN7+WLbm1wsoAVVCUsQRLu8NwVtvTd5kjjeio65GRih0VmD7ZhH0zZJZVmP&#10;6J1KFvP5ddKDrYwFLpzD07vRSXcRv64F9x/r2glPVEGxNh9XG9cyrMluy/LGMtNKPpXB/qGKjkmN&#10;Sc9Qd8wzcrTyN6hOcgsOaj/j0CVQ15KL+AZ8TTr/5TUPLTMivgXJceZMk/t/sPzD6ZMlsiroFSWa&#10;dSjRoxg8eQ0DSVeBnt64HKMeDMb5Ac9R5vhUZ+6Bf3FEw75luhG31kLfClZheWm4mVxcHXFcACn7&#10;91BhHnb0EIGG2naBO2SDIDrK9HSWJtTC8fA6W2bZGl0cfcurVbpZZTEHy5+vG+v8WwEdCZuCWtQ+&#10;wrPTvfOhHJY/h4RsDpSsDlKpaNim3CtLTgz75BC/Cf2nMKVJX9BNtshGBv4KMY/fnyA66bHhlewK&#10;uj4HsTzw9kZXsR09k2rcY8lKT0QG7kYW/VAOk2STPiVUT8ishbG/cR5x04L9RkmPvV1Q9/XIrKBE&#10;vdOoziZdLsMwRGOZrRZo2EtPeelhmiNUQT0l43bvxwE6GiubFjON/aDhFhWtZeQ6SD9WNZWP/Rsl&#10;mGYtDMilHaN+/BF23wEAAP//AwBQSwMEFAAGAAgAAAAhAJdf1GrhAAAADAEAAA8AAABkcnMvZG93&#10;bnJldi54bWxMj81OwzAQhO9IvIO1SFxQa4eSpIQ4FUIC0Ru0FVzdZJtE+CfYbhrenu0JbjPa0ex8&#10;5Woymo3oQ++shGQugKGtXdPbVsJu+zxbAgtR2UZpZ1HCDwZYVZcXpSoad7LvOG5iy6jEhkJJ6GIc&#10;Cs5D3aFRYe4GtHQ7OG9UJOtb3nh1onKj+a0QGTeqt/ShUwM+dVh/bY5GwvLudfwM68XbR50d9H28&#10;yceXby/l9dX0+AAs4hT/wnCeT9Ohok17d7RNYFrCLEmJJZJY5MRwTogkJbWXkKUiB16V/D9E9QsA&#10;AP//AwBQSwECLQAUAAYACAAAACEAtoM4kv4AAADhAQAAEwAAAAAAAAAAAAAAAAAAAAAAW0NvbnRl&#10;bnRfVHlwZXNdLnhtbFBLAQItABQABgAIAAAAIQA4/SH/1gAAAJQBAAALAAAAAAAAAAAAAAAAAC8B&#10;AABfcmVscy8ucmVsc1BLAQItABQABgAIAAAAIQB0aH1LLgIAAFkEAAAOAAAAAAAAAAAAAAAAAC4C&#10;AABkcnMvZTJvRG9jLnhtbFBLAQItABQABgAIAAAAIQCXX9Rq4QAAAAwBAAAPAAAAAAAAAAAAAAAA&#10;AIgEAABkcnMvZG93bnJldi54bWxQSwUGAAAAAAQABADzAAAAlgUAAAAA&#10;">
                <v:textbox>
                  <w:txbxContent>
                    <w:p w:rsidR="006C01AC" w:rsidRDefault="006C01AC" w:rsidP="0012263C">
                      <w:pPr>
                        <w:spacing w:after="0" w:line="240" w:lineRule="auto"/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Describe the Theory of Plate Tectonics/Continental Drift (Wegener/Hess) </w:t>
                      </w:r>
                    </w:p>
                    <w:p w:rsidR="006C01AC" w:rsidRPr="00CB77DC" w:rsidRDefault="006C01AC" w:rsidP="0012263C">
                      <w:pPr>
                        <w:spacing w:after="0" w:line="240" w:lineRule="auto"/>
                      </w:pPr>
                      <w:r>
                        <w:t xml:space="preserve">(go to the </w:t>
                      </w:r>
                      <w:r w:rsidRPr="006C01AC">
                        <w:t>Concept</w:t>
                      </w:r>
                      <w:r w:rsidRPr="006C01AC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Continental Drift Hypothesis, </w:t>
                      </w:r>
                      <w:r w:rsidRPr="006C01AC">
                        <w:t>click on the</w:t>
                      </w:r>
                      <w:r>
                        <w:rPr>
                          <w:i/>
                        </w:rPr>
                        <w:t xml:space="preserve"> Explore </w:t>
                      </w:r>
                      <w:r w:rsidRPr="006C01AC">
                        <w:t>tab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Pr="006C01AC">
                        <w:t xml:space="preserve">read </w:t>
                      </w:r>
                      <w:r w:rsidR="00CB77DC" w:rsidRPr="00CB77DC">
                        <w:rPr>
                          <w:i/>
                        </w:rPr>
                        <w:t>How did the hypothesis of continental drift explain evidence of changes in Earth’s crust?</w:t>
                      </w:r>
                      <w:r w:rsidR="00CB77DC">
                        <w:t>)</w:t>
                      </w: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  <w:r>
                        <w:t>Theory:</w:t>
                      </w: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  <w:r>
                        <w:t xml:space="preserve">Include at least </w:t>
                      </w:r>
                      <w:r w:rsidRPr="00E418C5">
                        <w:rPr>
                          <w:b/>
                        </w:rPr>
                        <w:t>3</w:t>
                      </w:r>
                      <w:r>
                        <w:t xml:space="preserve"> examples of scientific evidence for this theory.</w:t>
                      </w: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  <w:r>
                        <w:t>*</w:t>
                      </w: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  <w:r>
                        <w:t>*</w:t>
                      </w: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Default="006C01AC" w:rsidP="002009ED">
                      <w:pPr>
                        <w:spacing w:after="0" w:line="240" w:lineRule="auto"/>
                      </w:pPr>
                    </w:p>
                    <w:p w:rsidR="006C01AC" w:rsidRPr="002009ED" w:rsidRDefault="006C01AC" w:rsidP="002009ED">
                      <w:pPr>
                        <w:spacing w:after="0" w:line="240" w:lineRule="auto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37810" w:rsidRDefault="00037810"/>
    <w:p w:rsidR="00037810" w:rsidRDefault="00037810"/>
    <w:p w:rsidR="00037810" w:rsidRDefault="00037810"/>
    <w:p w:rsidR="00037810" w:rsidRDefault="00037810"/>
    <w:p w:rsidR="00037810" w:rsidRDefault="00037810"/>
    <w:p w:rsidR="00037810" w:rsidRDefault="00037810"/>
    <w:p w:rsidR="002D42F1" w:rsidRDefault="002D42F1" w:rsidP="008E21B6"/>
    <w:p w:rsidR="002D42F1" w:rsidRDefault="002D42F1" w:rsidP="008E21B6"/>
    <w:p w:rsidR="002D42F1" w:rsidRDefault="002D42F1" w:rsidP="008E21B6"/>
    <w:p w:rsidR="007F32CC" w:rsidRDefault="007F32CC" w:rsidP="00E418C5"/>
    <w:p w:rsidR="004B1604" w:rsidRDefault="004B1604" w:rsidP="008E21B6"/>
    <w:tbl>
      <w:tblPr>
        <w:tblpPr w:leftFromText="180" w:rightFromText="180" w:vertAnchor="text" w:horzAnchor="margin" w:tblpY="687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2263C" w:rsidTr="00B357DB">
        <w:trPr>
          <w:trHeight w:val="7013"/>
        </w:trPr>
        <w:tc>
          <w:tcPr>
            <w:tcW w:w="10296" w:type="dxa"/>
          </w:tcPr>
          <w:p w:rsidR="0012263C" w:rsidRPr="00B357DB" w:rsidRDefault="0012263C" w:rsidP="00B357DB">
            <w:pPr>
              <w:spacing w:after="0" w:line="240" w:lineRule="auto"/>
            </w:pPr>
            <w:r>
              <w:rPr>
                <w:b/>
                <w:i/>
                <w:u w:val="single"/>
              </w:rPr>
              <w:t xml:space="preserve">Explain </w:t>
            </w:r>
            <w:r w:rsidRPr="0005002A">
              <w:rPr>
                <w:b/>
                <w:i/>
                <w:u w:val="single"/>
              </w:rPr>
              <w:t>the cause of</w:t>
            </w:r>
            <w:r>
              <w:rPr>
                <w:b/>
                <w:i/>
                <w:u w:val="single"/>
              </w:rPr>
              <w:t xml:space="preserve"> movement of the Earth’s plates and describe how </w:t>
            </w:r>
            <w:r w:rsidRPr="0005002A">
              <w:rPr>
                <w:b/>
                <w:i/>
                <w:u w:val="single"/>
              </w:rPr>
              <w:t xml:space="preserve">energy </w:t>
            </w:r>
            <w:r>
              <w:rPr>
                <w:b/>
                <w:i/>
                <w:u w:val="single"/>
              </w:rPr>
              <w:t xml:space="preserve">is </w:t>
            </w:r>
            <w:r w:rsidRPr="0005002A">
              <w:rPr>
                <w:b/>
                <w:i/>
                <w:u w:val="single"/>
              </w:rPr>
              <w:t>transferred through the geosphere</w:t>
            </w:r>
            <w:r w:rsidR="000D01F0">
              <w:rPr>
                <w:b/>
                <w:i/>
                <w:u w:val="single"/>
              </w:rPr>
              <w:t>.</w:t>
            </w:r>
            <w:r w:rsidR="00B357DB">
              <w:rPr>
                <w:b/>
                <w:i/>
                <w:u w:val="single"/>
              </w:rPr>
              <w:t xml:space="preserve"> </w:t>
            </w:r>
            <w:r w:rsidR="00B357DB">
              <w:t xml:space="preserve"> (</w:t>
            </w:r>
            <w:r w:rsidR="00CB77DC">
              <w:t xml:space="preserve">go to the </w:t>
            </w:r>
            <w:r w:rsidR="00CB77DC" w:rsidRPr="006C01AC">
              <w:t>Concept</w:t>
            </w:r>
            <w:r w:rsidR="00CB77DC" w:rsidRPr="006C01AC">
              <w:rPr>
                <w:i/>
              </w:rPr>
              <w:t>: Earth’s Interior</w:t>
            </w:r>
            <w:r w:rsidR="00CB77DC">
              <w:t xml:space="preserve">, click on the </w:t>
            </w:r>
            <w:r w:rsidR="00CB77DC" w:rsidRPr="006C01AC">
              <w:rPr>
                <w:i/>
              </w:rPr>
              <w:t>Explore</w:t>
            </w:r>
            <w:r w:rsidR="00CB77DC">
              <w:t xml:space="preserve"> tab, click on </w:t>
            </w:r>
            <w:r w:rsidR="00CB77DC" w:rsidRPr="006C01AC">
              <w:rPr>
                <w:i/>
              </w:rPr>
              <w:t>Explore More Resources</w:t>
            </w:r>
            <w:r w:rsidR="00CB77DC">
              <w:t xml:space="preserve">, go down to the” Interact” box, click on </w:t>
            </w:r>
            <w:r w:rsidR="00CB77DC" w:rsidRPr="006B6707">
              <w:rPr>
                <w:i/>
              </w:rPr>
              <w:t>Earth’s Interior</w:t>
            </w:r>
            <w:r w:rsidR="00CB77DC">
              <w:rPr>
                <w:i/>
              </w:rPr>
              <w:t xml:space="preserve"> </w:t>
            </w:r>
            <w:r w:rsidR="00CB77DC" w:rsidRPr="006C01AC">
              <w:t>exploration</w:t>
            </w:r>
            <w:r w:rsidR="00CB77DC">
              <w:t>).</w:t>
            </w:r>
          </w:p>
          <w:p w:rsidR="0012263C" w:rsidRDefault="0012263C" w:rsidP="00B357DB">
            <w:pPr>
              <w:spacing w:after="0" w:line="240" w:lineRule="auto"/>
            </w:pPr>
            <w:r>
              <w:t>Include:</w:t>
            </w:r>
          </w:p>
          <w:p w:rsidR="0012263C" w:rsidRDefault="0012263C" w:rsidP="00B357D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type(s) of energy and source(s) of energy that drive plate tectonics</w:t>
            </w:r>
          </w:p>
          <w:p w:rsidR="0012263C" w:rsidRDefault="0012263C" w:rsidP="00B357D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how this energy causes movement of the mantle and plates</w:t>
            </w:r>
          </w:p>
          <w:p w:rsidR="0012263C" w:rsidRPr="004B1604" w:rsidRDefault="0012263C" w:rsidP="00B357D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labeled diagram</w:t>
            </w:r>
          </w:p>
          <w:p w:rsidR="0012263C" w:rsidRDefault="0012263C" w:rsidP="00B357DB">
            <w:pPr>
              <w:spacing w:after="0" w:line="240" w:lineRule="auto"/>
            </w:pPr>
          </w:p>
          <w:p w:rsidR="0012263C" w:rsidRDefault="0012263C" w:rsidP="00B357DB">
            <w:pPr>
              <w:spacing w:after="0" w:line="240" w:lineRule="auto"/>
            </w:pPr>
          </w:p>
          <w:p w:rsidR="0012263C" w:rsidRDefault="0012263C" w:rsidP="00B357DB">
            <w:pPr>
              <w:spacing w:after="0"/>
            </w:pPr>
          </w:p>
          <w:p w:rsidR="0012263C" w:rsidRDefault="0012263C" w:rsidP="00B357DB"/>
          <w:p w:rsidR="0012263C" w:rsidRDefault="0012263C" w:rsidP="00B357DB"/>
          <w:p w:rsidR="0012263C" w:rsidRDefault="0012263C" w:rsidP="00B357DB"/>
          <w:p w:rsidR="0012263C" w:rsidRDefault="0012263C" w:rsidP="00B357DB"/>
          <w:p w:rsidR="0012263C" w:rsidRDefault="0012263C" w:rsidP="00B357DB"/>
          <w:p w:rsidR="0012263C" w:rsidRDefault="0012263C" w:rsidP="00B357DB"/>
          <w:p w:rsidR="0012263C" w:rsidRDefault="0012263C" w:rsidP="00B357DB"/>
          <w:p w:rsidR="0012263C" w:rsidRDefault="0012263C" w:rsidP="00B357DB"/>
        </w:tc>
      </w:tr>
    </w:tbl>
    <w:p w:rsidR="002F5376" w:rsidRDefault="002F5376" w:rsidP="008E21B6"/>
    <w:p w:rsidR="002F5376" w:rsidRDefault="004B3624" w:rsidP="008E21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-125730</wp:posOffset>
                </wp:positionV>
                <wp:extent cx="6703695" cy="5177790"/>
                <wp:effectExtent l="13335" t="7620" r="7620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AC" w:rsidRDefault="006C01AC" w:rsidP="00B357DB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283C46">
                              <w:rPr>
                                <w:b/>
                                <w:i/>
                                <w:u w:val="single"/>
                              </w:rPr>
                              <w:t xml:space="preserve">There are three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main </w:t>
                            </w:r>
                            <w:r w:rsidRPr="00283C46">
                              <w:rPr>
                                <w:b/>
                                <w:i/>
                                <w:u w:val="single"/>
                              </w:rPr>
                              <w:t xml:space="preserve">types of plate boundaries.  Describe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how</w:t>
                            </w:r>
                            <w:r w:rsidRPr="00283C46">
                              <w:rPr>
                                <w:b/>
                                <w:i/>
                                <w:u w:val="single"/>
                              </w:rPr>
                              <w:t xml:space="preserve"> the Earth’s crust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moves at each of these types of boundaries</w:t>
                            </w:r>
                            <w:r w:rsidRPr="00283C46">
                              <w:rPr>
                                <w:b/>
                                <w:i/>
                                <w:u w:val="single"/>
                              </w:rPr>
                              <w:t xml:space="preserve"> and the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features</w:t>
                            </w:r>
                            <w:r w:rsidRPr="00283C46">
                              <w:rPr>
                                <w:b/>
                                <w:i/>
                                <w:u w:val="single"/>
                              </w:rPr>
                              <w:t xml:space="preserve"> associated with that movement.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6C01AC" w:rsidRPr="00B357DB" w:rsidRDefault="006C01AC" w:rsidP="00B357DB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="00CB77DC">
                              <w:t xml:space="preserve">go to the </w:t>
                            </w:r>
                            <w:r w:rsidR="00CB77DC" w:rsidRPr="006C01AC">
                              <w:t>Concept</w:t>
                            </w:r>
                            <w:r w:rsidR="00CB77DC" w:rsidRPr="006C01AC">
                              <w:rPr>
                                <w:i/>
                              </w:rPr>
                              <w:t xml:space="preserve">: </w:t>
                            </w:r>
                            <w:r w:rsidR="00CB77DC">
                              <w:rPr>
                                <w:i/>
                              </w:rPr>
                              <w:t xml:space="preserve">Tectonic Plate Interactions, </w:t>
                            </w:r>
                            <w:r w:rsidR="00CB77DC" w:rsidRPr="006C01AC">
                              <w:t>click on the</w:t>
                            </w:r>
                            <w:r w:rsidR="00CB77DC">
                              <w:rPr>
                                <w:i/>
                              </w:rPr>
                              <w:t xml:space="preserve"> Explore </w:t>
                            </w:r>
                            <w:r w:rsidR="00CB77DC" w:rsidRPr="006C01AC">
                              <w:t>tab</w:t>
                            </w:r>
                            <w:r w:rsidR="00CB77DC">
                              <w:rPr>
                                <w:i/>
                              </w:rPr>
                              <w:t xml:space="preserve">, </w:t>
                            </w:r>
                            <w:r w:rsidR="00CB77DC">
                              <w:t xml:space="preserve">read </w:t>
                            </w:r>
                            <w:r w:rsidR="00CB77DC" w:rsidRPr="00CB77DC">
                              <w:rPr>
                                <w:i/>
                              </w:rPr>
                              <w:t>What are the three main types of plate boundaries?</w:t>
                            </w:r>
                            <w:r>
                              <w:t>)</w:t>
                            </w:r>
                          </w:p>
                          <w:p w:rsidR="006C01AC" w:rsidRDefault="006C01AC" w:rsidP="004E3F3B">
                            <w:pPr>
                              <w:spacing w:after="0" w:line="240" w:lineRule="auto"/>
                            </w:pPr>
                            <w:r w:rsidRPr="003B4299">
                              <w:t>You MUST include</w:t>
                            </w:r>
                            <w:r>
                              <w:t>:</w:t>
                            </w:r>
                          </w:p>
                          <w:p w:rsidR="006C01AC" w:rsidRPr="004E3F3B" w:rsidRDefault="006C01AC" w:rsidP="004E3F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B4299">
                              <w:t xml:space="preserve">diagrams of the three types of plate boundaries </w:t>
                            </w:r>
                            <w:r>
                              <w:t>with arrows indicating direction of movement</w:t>
                            </w:r>
                          </w:p>
                          <w:p w:rsidR="006C01AC" w:rsidRPr="004E3F3B" w:rsidRDefault="006C01AC" w:rsidP="004E3F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B4299">
                              <w:t xml:space="preserve">an example of where on Earth each boundary can be found </w:t>
                            </w:r>
                          </w:p>
                          <w:p w:rsidR="006C01AC" w:rsidRPr="004E3F3B" w:rsidRDefault="006C01AC" w:rsidP="004E3F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B4299">
                              <w:t>the evidence that supports this.</w:t>
                            </w:r>
                          </w:p>
                          <w:p w:rsidR="006C01AC" w:rsidRDefault="006C01AC" w:rsidP="003B429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3625C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6C01AC" w:rsidRPr="00283C46" w:rsidRDefault="006C01AC" w:rsidP="002F537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2.45pt;margin-top:-9.9pt;width:527.85pt;height:40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lHLw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ZJZp1&#10;KNGTGDx5BwOZZoGe3rgcox4NxvkBz1HmWKozD8C/O6Jh2zLdiDtroW8FqzC9abiZXF0dcVwAKftP&#10;UOE7bO8hAg217QJ3yAZBdJTpeJEm5MLxcLFM3y5Wc0o4+ubT5XK5iuIlLD9fN9b5DwI6EjYFtah9&#10;hGeHB+dDOiw/h4TXHChZ7aRS0bBNuVWWHBj2yS5+sYIXYUqTvqCreTYfGfgrRBq/P0F00mPDK9kV&#10;9OYSxPLA23tdxXb0TKpxjykrfSIycDey6IdyiJLNzvqUUB2RWQtjf+M84qYF+5OSHnu7oO7HnllB&#10;ifqoUZ3VdDYLwxCN2XyZoWGvPeW1h2mOUAX1lIzbrR8HaG+sbFp8aewHDXeoaC0j10H6MatT+ti/&#10;UYLTrIUBubZj1K8/wuYZAAD//wMAUEsDBBQABgAIAAAAIQCslij54QAAAAwBAAAPAAAAZHJzL2Rv&#10;d25yZXYueG1sTI/NTsMwEITvSLyDtUhcUGv3h7QJcSqEBKI3KAiubuwmEfY62G4a3p7tCW4z2k+z&#10;M+VmdJYNJsTOo4TZVAAzWHvdYSPh/e1xsgYWk0KtrEcj4cdE2FSXF6UqtD/hqxl2qWEUgrFQEtqU&#10;+oLzWLfGqTj1vUG6HXxwKpENDddBnSjcWT4XIuNOdUgfWtWbh9bUX7ujk7BePg+fcbt4+aizg83T&#10;zWp4+g5SXl+N93fAkhnTHwzn+lQdKuq090fUkVkJk/kyJ5TELKcNZ0IsBKm9hFV+mwGvSv5/RPUL&#10;AAD//wMAUEsBAi0AFAAGAAgAAAAhALaDOJL+AAAA4QEAABMAAAAAAAAAAAAAAAAAAAAAAFtDb250&#10;ZW50X1R5cGVzXS54bWxQSwECLQAUAAYACAAAACEAOP0h/9YAAACUAQAACwAAAAAAAAAAAAAAAAAv&#10;AQAAX3JlbHMvLnJlbHNQSwECLQAUAAYACAAAACEAXQUpRy8CAABZBAAADgAAAAAAAAAAAAAAAAAu&#10;AgAAZHJzL2Uyb0RvYy54bWxQSwECLQAUAAYACAAAACEArJYo+eEAAAAMAQAADwAAAAAAAAAAAAAA&#10;AACJBAAAZHJzL2Rvd25yZXYueG1sUEsFBgAAAAAEAAQA8wAAAJcFAAAAAA==&#10;">
                <v:textbox>
                  <w:txbxContent>
                    <w:p w:rsidR="006C01AC" w:rsidRDefault="006C01AC" w:rsidP="00B357DB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 w:rsidRPr="00283C46">
                        <w:rPr>
                          <w:b/>
                          <w:i/>
                          <w:u w:val="single"/>
                        </w:rPr>
                        <w:t xml:space="preserve">There are three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main </w:t>
                      </w:r>
                      <w:r w:rsidRPr="00283C46">
                        <w:rPr>
                          <w:b/>
                          <w:i/>
                          <w:u w:val="single"/>
                        </w:rPr>
                        <w:t xml:space="preserve">types of plate boundaries.  Describe </w:t>
                      </w:r>
                      <w:r>
                        <w:rPr>
                          <w:b/>
                          <w:i/>
                          <w:u w:val="single"/>
                        </w:rPr>
                        <w:t>how</w:t>
                      </w:r>
                      <w:r w:rsidRPr="00283C46">
                        <w:rPr>
                          <w:b/>
                          <w:i/>
                          <w:u w:val="single"/>
                        </w:rPr>
                        <w:t xml:space="preserve"> the Earth’s crust </w:t>
                      </w:r>
                      <w:r>
                        <w:rPr>
                          <w:b/>
                          <w:i/>
                          <w:u w:val="single"/>
                        </w:rPr>
                        <w:t>moves at each of these types of boundaries</w:t>
                      </w:r>
                      <w:r w:rsidRPr="00283C46">
                        <w:rPr>
                          <w:b/>
                          <w:i/>
                          <w:u w:val="single"/>
                        </w:rPr>
                        <w:t xml:space="preserve"> and the </w:t>
                      </w:r>
                      <w:r>
                        <w:rPr>
                          <w:b/>
                          <w:i/>
                          <w:u w:val="single"/>
                        </w:rPr>
                        <w:t>features</w:t>
                      </w:r>
                      <w:r w:rsidRPr="00283C46">
                        <w:rPr>
                          <w:b/>
                          <w:i/>
                          <w:u w:val="single"/>
                        </w:rPr>
                        <w:t xml:space="preserve"> associated with that movement.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6C01AC" w:rsidRPr="00B357DB" w:rsidRDefault="006C01AC" w:rsidP="00B357DB">
                      <w:pPr>
                        <w:spacing w:after="0" w:line="240" w:lineRule="auto"/>
                      </w:pPr>
                      <w:r>
                        <w:t>(</w:t>
                      </w:r>
                      <w:r w:rsidR="00CB77DC">
                        <w:t xml:space="preserve">go to the </w:t>
                      </w:r>
                      <w:r w:rsidR="00CB77DC" w:rsidRPr="006C01AC">
                        <w:t>Concept</w:t>
                      </w:r>
                      <w:r w:rsidR="00CB77DC" w:rsidRPr="006C01AC">
                        <w:rPr>
                          <w:i/>
                        </w:rPr>
                        <w:t xml:space="preserve">: </w:t>
                      </w:r>
                      <w:r w:rsidR="00CB77DC">
                        <w:rPr>
                          <w:i/>
                        </w:rPr>
                        <w:t xml:space="preserve">Tectonic Plate Interactions, </w:t>
                      </w:r>
                      <w:r w:rsidR="00CB77DC" w:rsidRPr="006C01AC">
                        <w:t>click on the</w:t>
                      </w:r>
                      <w:r w:rsidR="00CB77DC">
                        <w:rPr>
                          <w:i/>
                        </w:rPr>
                        <w:t xml:space="preserve"> Explore </w:t>
                      </w:r>
                      <w:r w:rsidR="00CB77DC" w:rsidRPr="006C01AC">
                        <w:t>tab</w:t>
                      </w:r>
                      <w:r w:rsidR="00CB77DC">
                        <w:rPr>
                          <w:i/>
                        </w:rPr>
                        <w:t xml:space="preserve">, </w:t>
                      </w:r>
                      <w:r w:rsidR="00CB77DC">
                        <w:t xml:space="preserve">read </w:t>
                      </w:r>
                      <w:r w:rsidR="00CB77DC" w:rsidRPr="00CB77DC">
                        <w:rPr>
                          <w:i/>
                        </w:rPr>
                        <w:t>What are the three main types of plate boundaries?</w:t>
                      </w:r>
                      <w:r>
                        <w:t>)</w:t>
                      </w:r>
                    </w:p>
                    <w:p w:rsidR="006C01AC" w:rsidRDefault="006C01AC" w:rsidP="004E3F3B">
                      <w:pPr>
                        <w:spacing w:after="0" w:line="240" w:lineRule="auto"/>
                      </w:pPr>
                      <w:r w:rsidRPr="003B4299">
                        <w:t>You MUST include</w:t>
                      </w:r>
                      <w:r>
                        <w:t>:</w:t>
                      </w:r>
                    </w:p>
                    <w:p w:rsidR="006C01AC" w:rsidRPr="004E3F3B" w:rsidRDefault="006C01AC" w:rsidP="004E3F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 w:rsidRPr="003B4299">
                        <w:t xml:space="preserve">diagrams of the three types of plate boundaries </w:t>
                      </w:r>
                      <w:r>
                        <w:t>with arrows indicating direction of movement</w:t>
                      </w:r>
                    </w:p>
                    <w:p w:rsidR="006C01AC" w:rsidRPr="004E3F3B" w:rsidRDefault="006C01AC" w:rsidP="004E3F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 w:rsidRPr="003B4299">
                        <w:t xml:space="preserve">an example of where on Earth each boundary can be found </w:t>
                      </w:r>
                    </w:p>
                    <w:p w:rsidR="006C01AC" w:rsidRPr="004E3F3B" w:rsidRDefault="006C01AC" w:rsidP="004E3F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 w:rsidRPr="003B4299">
                        <w:t>the evidence that supports this.</w:t>
                      </w:r>
                    </w:p>
                    <w:p w:rsidR="006C01AC" w:rsidRDefault="006C01AC" w:rsidP="003B4299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3625CE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6C01AC" w:rsidRPr="00283C46" w:rsidRDefault="006C01AC" w:rsidP="002F537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p w:rsidR="002F5376" w:rsidRDefault="002F5376" w:rsidP="008E21B6"/>
    <w:tbl>
      <w:tblPr>
        <w:tblpPr w:leftFromText="180" w:rightFromText="180" w:vertAnchor="page" w:horzAnchor="margin" w:tblpXSpec="center" w:tblpY="925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025E5E" w:rsidTr="00025E5E">
        <w:tc>
          <w:tcPr>
            <w:tcW w:w="10548" w:type="dxa"/>
          </w:tcPr>
          <w:p w:rsidR="00CB77DC" w:rsidRPr="00B357DB" w:rsidRDefault="00025E5E" w:rsidP="00CB77DC">
            <w:pPr>
              <w:spacing w:after="0" w:line="240" w:lineRule="auto"/>
            </w:pPr>
            <w:r w:rsidRPr="00025E5E">
              <w:rPr>
                <w:b/>
                <w:i/>
                <w:u w:val="single"/>
              </w:rPr>
              <w:t>Describe how plate tectonics affected:  evolution, ocean currents and global warming.</w:t>
            </w:r>
            <w:r w:rsidRPr="00025E5E">
              <w:rPr>
                <w:b/>
                <w:i/>
                <w:u w:val="single"/>
              </w:rPr>
              <w:br/>
            </w:r>
            <w:r>
              <w:t>(</w:t>
            </w:r>
            <w:r w:rsidR="00CB77DC">
              <w:t xml:space="preserve">go to the </w:t>
            </w:r>
            <w:r w:rsidR="00CB77DC" w:rsidRPr="006C01AC">
              <w:t>Concept</w:t>
            </w:r>
            <w:r w:rsidR="00CB77DC" w:rsidRPr="006C01AC">
              <w:rPr>
                <w:i/>
              </w:rPr>
              <w:t xml:space="preserve">: </w:t>
            </w:r>
            <w:r w:rsidR="00CB77DC">
              <w:rPr>
                <w:i/>
              </w:rPr>
              <w:t xml:space="preserve">Tectonic Plate Interactions, </w:t>
            </w:r>
            <w:r w:rsidR="00CB77DC" w:rsidRPr="006C01AC">
              <w:t>click on the</w:t>
            </w:r>
            <w:r w:rsidR="00CB77DC">
              <w:rPr>
                <w:i/>
              </w:rPr>
              <w:t xml:space="preserve"> Explore </w:t>
            </w:r>
            <w:r w:rsidR="00CB77DC" w:rsidRPr="006C01AC">
              <w:t>tab</w:t>
            </w:r>
            <w:r w:rsidR="00CB77DC">
              <w:rPr>
                <w:i/>
              </w:rPr>
              <w:t xml:space="preserve">, </w:t>
            </w:r>
            <w:r w:rsidR="00CB77DC" w:rsidRPr="00CB77DC">
              <w:t xml:space="preserve">go to page </w:t>
            </w:r>
            <w:r w:rsidR="00CB77DC">
              <w:t>3</w:t>
            </w:r>
            <w:r w:rsidR="00CB77DC" w:rsidRPr="00CB77DC">
              <w:t>,</w:t>
            </w:r>
            <w:r w:rsidR="00CB77DC">
              <w:rPr>
                <w:i/>
              </w:rPr>
              <w:t xml:space="preserve"> </w:t>
            </w:r>
            <w:r w:rsidR="00CB77DC">
              <w:t xml:space="preserve">read </w:t>
            </w:r>
            <w:r w:rsidR="00CB77DC">
              <w:rPr>
                <w:i/>
              </w:rPr>
              <w:t>How has plate tectonics affected evolution, ocean currents, and global climate</w:t>
            </w:r>
            <w:r w:rsidR="00CB77DC" w:rsidRPr="00CB77DC">
              <w:rPr>
                <w:i/>
              </w:rPr>
              <w:t>?</w:t>
            </w:r>
            <w:r w:rsidR="00CB77DC">
              <w:t>)</w:t>
            </w:r>
          </w:p>
          <w:p w:rsidR="00025E5E" w:rsidRPr="00025E5E" w:rsidRDefault="00025E5E" w:rsidP="00025E5E">
            <w:pPr>
              <w:rPr>
                <w:b/>
              </w:rPr>
            </w:pPr>
          </w:p>
          <w:p w:rsidR="00025E5E" w:rsidRPr="0094457B" w:rsidRDefault="00025E5E" w:rsidP="00025E5E">
            <w:pPr>
              <w:rPr>
                <w:b/>
              </w:rPr>
            </w:pPr>
            <w:r w:rsidRPr="0094457B">
              <w:rPr>
                <w:b/>
              </w:rPr>
              <w:t>*</w:t>
            </w:r>
          </w:p>
          <w:p w:rsidR="00025E5E" w:rsidRPr="0094457B" w:rsidRDefault="00025E5E" w:rsidP="00025E5E">
            <w:pPr>
              <w:rPr>
                <w:b/>
              </w:rPr>
            </w:pPr>
          </w:p>
          <w:p w:rsidR="00025E5E" w:rsidRPr="0094457B" w:rsidRDefault="00025E5E" w:rsidP="00025E5E">
            <w:pPr>
              <w:rPr>
                <w:b/>
              </w:rPr>
            </w:pPr>
          </w:p>
          <w:p w:rsidR="00025E5E" w:rsidRPr="0094457B" w:rsidRDefault="00025E5E" w:rsidP="00025E5E">
            <w:pPr>
              <w:rPr>
                <w:b/>
              </w:rPr>
            </w:pPr>
            <w:r w:rsidRPr="0094457B">
              <w:rPr>
                <w:b/>
              </w:rPr>
              <w:t>*</w:t>
            </w:r>
          </w:p>
          <w:p w:rsidR="00025E5E" w:rsidRPr="0094457B" w:rsidRDefault="00025E5E" w:rsidP="00025E5E">
            <w:pPr>
              <w:rPr>
                <w:b/>
              </w:rPr>
            </w:pPr>
          </w:p>
          <w:p w:rsidR="00025E5E" w:rsidRPr="0094457B" w:rsidRDefault="00025E5E" w:rsidP="00025E5E">
            <w:pPr>
              <w:rPr>
                <w:b/>
              </w:rPr>
            </w:pPr>
          </w:p>
          <w:p w:rsidR="00025E5E" w:rsidRPr="0094457B" w:rsidRDefault="00025E5E" w:rsidP="00025E5E">
            <w:pPr>
              <w:rPr>
                <w:b/>
              </w:rPr>
            </w:pPr>
            <w:r w:rsidRPr="0094457B">
              <w:rPr>
                <w:b/>
              </w:rPr>
              <w:t>*</w:t>
            </w:r>
          </w:p>
          <w:p w:rsidR="00025E5E" w:rsidRPr="0094457B" w:rsidRDefault="00025E5E" w:rsidP="00025E5E">
            <w:pPr>
              <w:rPr>
                <w:b/>
              </w:rPr>
            </w:pPr>
          </w:p>
          <w:p w:rsidR="00025E5E" w:rsidRDefault="00025E5E" w:rsidP="00025E5E"/>
        </w:tc>
      </w:tr>
    </w:tbl>
    <w:p w:rsidR="002F5376" w:rsidRDefault="002F5376" w:rsidP="008E2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625CE" w:rsidRPr="0094457B" w:rsidTr="0094457B">
        <w:trPr>
          <w:trHeight w:val="6560"/>
        </w:trPr>
        <w:tc>
          <w:tcPr>
            <w:tcW w:w="10296" w:type="dxa"/>
          </w:tcPr>
          <w:p w:rsidR="003625CE" w:rsidRPr="0094457B" w:rsidRDefault="003625CE" w:rsidP="00025E5E">
            <w:pPr>
              <w:spacing w:after="0" w:line="240" w:lineRule="auto"/>
              <w:rPr>
                <w:b/>
                <w:i/>
                <w:u w:val="single"/>
              </w:rPr>
            </w:pPr>
            <w:r w:rsidRPr="0094457B">
              <w:rPr>
                <w:b/>
                <w:i/>
                <w:u w:val="single"/>
              </w:rPr>
              <w:lastRenderedPageBreak/>
              <w:t>Explain how the processes of the geosphere demonstrate the Laws of Conservation of Matter and Energy. In other words, how are matter and energy conserved through geophysical processes?</w:t>
            </w:r>
          </w:p>
          <w:p w:rsidR="003625CE" w:rsidRDefault="003625CE" w:rsidP="00025E5E">
            <w:pPr>
              <w:spacing w:after="0" w:line="360" w:lineRule="auto"/>
            </w:pPr>
            <w:r>
              <w:t>Include specific examples of how matter and energy change but are conserved.</w:t>
            </w:r>
          </w:p>
          <w:p w:rsidR="003625CE" w:rsidRPr="0094457B" w:rsidRDefault="003625CE" w:rsidP="00025E5E">
            <w:pPr>
              <w:spacing w:after="0" w:line="360" w:lineRule="auto"/>
              <w:rPr>
                <w:b/>
              </w:rPr>
            </w:pPr>
            <w:r w:rsidRPr="0094457B">
              <w:rPr>
                <w:b/>
              </w:rPr>
              <w:t>Conservation of Matter:</w:t>
            </w: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  <w:r w:rsidRPr="0094457B">
              <w:rPr>
                <w:b/>
              </w:rPr>
              <w:t>Conservation of Energy:</w:t>
            </w: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rPr>
                <w:b/>
              </w:rPr>
            </w:pPr>
          </w:p>
          <w:p w:rsidR="003625CE" w:rsidRPr="0094457B" w:rsidRDefault="003625CE" w:rsidP="0094457B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</w:tr>
    </w:tbl>
    <w:p w:rsidR="003625CE" w:rsidRDefault="003625CE" w:rsidP="008E2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625CE" w:rsidTr="00025E5E">
        <w:trPr>
          <w:trHeight w:val="5795"/>
        </w:trPr>
        <w:tc>
          <w:tcPr>
            <w:tcW w:w="10296" w:type="dxa"/>
          </w:tcPr>
          <w:p w:rsidR="003625CE" w:rsidRPr="0094457B" w:rsidRDefault="003625CE" w:rsidP="00025E5E">
            <w:pPr>
              <w:spacing w:after="0" w:line="240" w:lineRule="auto"/>
              <w:rPr>
                <w:b/>
                <w:i/>
                <w:u w:val="single"/>
              </w:rPr>
            </w:pPr>
            <w:r w:rsidRPr="0094457B">
              <w:rPr>
                <w:b/>
                <w:i/>
                <w:u w:val="single"/>
              </w:rPr>
              <w:t xml:space="preserve">Works Cited – Include all references you used to complete the information in this packet. </w:t>
            </w:r>
          </w:p>
          <w:p w:rsidR="003625CE" w:rsidRPr="00746501" w:rsidRDefault="004B1604" w:rsidP="00025E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Use the proper</w:t>
            </w:r>
            <w:r w:rsidR="00025E5E">
              <w:t xml:space="preserve"> APA format (See APA hand out or </w:t>
            </w:r>
            <w:r w:rsidR="00025E5E" w:rsidRPr="00746501">
              <w:t>Easybib.</w:t>
            </w:r>
            <w:r w:rsidR="00025E5E">
              <w:t>com to help</w:t>
            </w:r>
            <w:r w:rsidR="00025E5E" w:rsidRPr="00746501">
              <w:t xml:space="preserve"> with formatting</w:t>
            </w:r>
            <w:r w:rsidR="00025E5E">
              <w:t>)</w:t>
            </w:r>
          </w:p>
          <w:p w:rsidR="003625CE" w:rsidRPr="00746501" w:rsidRDefault="003625CE" w:rsidP="009445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46501">
              <w:t>Sources should listed be in the order they were used in the packet.</w:t>
            </w:r>
          </w:p>
          <w:p w:rsidR="003625CE" w:rsidRDefault="003625CE" w:rsidP="008E21B6"/>
          <w:p w:rsidR="003625CE" w:rsidRDefault="003625CE" w:rsidP="008E21B6"/>
          <w:p w:rsidR="003625CE" w:rsidRDefault="003625CE" w:rsidP="008E21B6"/>
          <w:p w:rsidR="003625CE" w:rsidRDefault="003625CE" w:rsidP="008E21B6"/>
          <w:p w:rsidR="003625CE" w:rsidRDefault="003625CE" w:rsidP="008E21B6"/>
          <w:p w:rsidR="003625CE" w:rsidRDefault="003625CE" w:rsidP="008E21B6"/>
          <w:p w:rsidR="003625CE" w:rsidRDefault="003625CE" w:rsidP="008E21B6"/>
          <w:p w:rsidR="003625CE" w:rsidRDefault="003625CE" w:rsidP="008E21B6"/>
          <w:p w:rsidR="003625CE" w:rsidRDefault="003625CE" w:rsidP="008E21B6"/>
        </w:tc>
      </w:tr>
    </w:tbl>
    <w:p w:rsidR="002F5376" w:rsidRDefault="002F5376" w:rsidP="004B1604"/>
    <w:sectPr w:rsidR="002F5376" w:rsidSect="00FB2FA4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6E5"/>
    <w:multiLevelType w:val="hybridMultilevel"/>
    <w:tmpl w:val="C6FA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264"/>
    <w:multiLevelType w:val="hybridMultilevel"/>
    <w:tmpl w:val="0618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EE051B"/>
    <w:multiLevelType w:val="hybridMultilevel"/>
    <w:tmpl w:val="2EE6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74FE1"/>
    <w:multiLevelType w:val="hybridMultilevel"/>
    <w:tmpl w:val="55A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E327C"/>
    <w:multiLevelType w:val="hybridMultilevel"/>
    <w:tmpl w:val="1718648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4A63C72"/>
    <w:multiLevelType w:val="hybridMultilevel"/>
    <w:tmpl w:val="31A6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27"/>
    <w:rsid w:val="00025E5E"/>
    <w:rsid w:val="00037810"/>
    <w:rsid w:val="0005002A"/>
    <w:rsid w:val="00054B93"/>
    <w:rsid w:val="000D01F0"/>
    <w:rsid w:val="000F60E8"/>
    <w:rsid w:val="001037CF"/>
    <w:rsid w:val="0012263C"/>
    <w:rsid w:val="002009ED"/>
    <w:rsid w:val="00232F5D"/>
    <w:rsid w:val="00234637"/>
    <w:rsid w:val="0026232A"/>
    <w:rsid w:val="00283C46"/>
    <w:rsid w:val="002D42F1"/>
    <w:rsid w:val="002F5376"/>
    <w:rsid w:val="0034197C"/>
    <w:rsid w:val="003625CE"/>
    <w:rsid w:val="003B4299"/>
    <w:rsid w:val="00410165"/>
    <w:rsid w:val="00472AA5"/>
    <w:rsid w:val="00480F10"/>
    <w:rsid w:val="004B1604"/>
    <w:rsid w:val="004B3624"/>
    <w:rsid w:val="004E3F3B"/>
    <w:rsid w:val="004F266E"/>
    <w:rsid w:val="005174FC"/>
    <w:rsid w:val="005746BD"/>
    <w:rsid w:val="005C3081"/>
    <w:rsid w:val="005E5CE5"/>
    <w:rsid w:val="0062432F"/>
    <w:rsid w:val="006554C2"/>
    <w:rsid w:val="00663E23"/>
    <w:rsid w:val="006B6707"/>
    <w:rsid w:val="006C01AC"/>
    <w:rsid w:val="006E7827"/>
    <w:rsid w:val="00705C1F"/>
    <w:rsid w:val="00740A5D"/>
    <w:rsid w:val="00746501"/>
    <w:rsid w:val="00755562"/>
    <w:rsid w:val="0077359C"/>
    <w:rsid w:val="007940C2"/>
    <w:rsid w:val="007D01A2"/>
    <w:rsid w:val="007F32CC"/>
    <w:rsid w:val="008112B7"/>
    <w:rsid w:val="00836E9F"/>
    <w:rsid w:val="008B02E5"/>
    <w:rsid w:val="008C38BB"/>
    <w:rsid w:val="008D399A"/>
    <w:rsid w:val="008E21B6"/>
    <w:rsid w:val="008E2430"/>
    <w:rsid w:val="00933FAD"/>
    <w:rsid w:val="0094457B"/>
    <w:rsid w:val="009637E5"/>
    <w:rsid w:val="009954F1"/>
    <w:rsid w:val="00A00D8E"/>
    <w:rsid w:val="00A87F43"/>
    <w:rsid w:val="00B31C94"/>
    <w:rsid w:val="00B357DB"/>
    <w:rsid w:val="00C52980"/>
    <w:rsid w:val="00C53648"/>
    <w:rsid w:val="00CB77DC"/>
    <w:rsid w:val="00D055AD"/>
    <w:rsid w:val="00D408B4"/>
    <w:rsid w:val="00D864A7"/>
    <w:rsid w:val="00D9684B"/>
    <w:rsid w:val="00E418C5"/>
    <w:rsid w:val="00F21747"/>
    <w:rsid w:val="00F64DA4"/>
    <w:rsid w:val="00FB2FA4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DAF6-86E7-4851-BDF9-737DF748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2014-10-06T16:16:00Z</cp:lastPrinted>
  <dcterms:created xsi:type="dcterms:W3CDTF">2014-10-06T16:17:00Z</dcterms:created>
  <dcterms:modified xsi:type="dcterms:W3CDTF">2014-10-06T16:17:00Z</dcterms:modified>
</cp:coreProperties>
</file>