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3F" w:rsidRPr="00AF46AE" w:rsidRDefault="0064183F" w:rsidP="0064183F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Times New Roman"/>
          <w:b/>
          <w:bCs/>
          <w:sz w:val="24"/>
          <w:szCs w:val="24"/>
        </w:rPr>
      </w:pPr>
      <w:r w:rsidRPr="00AF46AE">
        <w:rPr>
          <w:rFonts w:ascii="Copperplate Gothic Bold" w:hAnsi="Copperplate Gothic Bold" w:cs="Times New Roman"/>
          <w:b/>
          <w:bCs/>
          <w:sz w:val="24"/>
          <w:szCs w:val="24"/>
        </w:rPr>
        <w:t>Name _________________________________________</w:t>
      </w:r>
      <w:r w:rsidRPr="00AF46AE">
        <w:rPr>
          <w:rFonts w:ascii="Copperplate Gothic Bold" w:hAnsi="Copperplate Gothic Bold" w:cs="Times New Roman"/>
          <w:b/>
          <w:bCs/>
          <w:sz w:val="24"/>
          <w:szCs w:val="24"/>
        </w:rPr>
        <w:tab/>
        <w:t>Date ____________</w:t>
      </w:r>
      <w:r w:rsidRPr="00AF46AE">
        <w:rPr>
          <w:rFonts w:ascii="Copperplate Gothic Bold" w:hAnsi="Copperplate Gothic Bold" w:cs="Times New Roman"/>
          <w:b/>
          <w:bCs/>
          <w:sz w:val="24"/>
          <w:szCs w:val="24"/>
        </w:rPr>
        <w:tab/>
        <w:t>Period _______</w:t>
      </w:r>
    </w:p>
    <w:p w:rsidR="0064183F" w:rsidRPr="0064183F" w:rsidRDefault="0064183F" w:rsidP="00AF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83F">
        <w:rPr>
          <w:rFonts w:ascii="Times New Roman" w:hAnsi="Times New Roman" w:cs="Times New Roman"/>
          <w:b/>
          <w:bCs/>
          <w:sz w:val="24"/>
          <w:szCs w:val="24"/>
        </w:rPr>
        <w:t>Carrying Capacity and the Reindeer of St. Matthew Island</w:t>
      </w:r>
    </w:p>
    <w:p w:rsidR="0064183F" w:rsidRPr="0064183F" w:rsidRDefault="0064183F" w:rsidP="00AF4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 xml:space="preserve">(Adapted from </w:t>
      </w:r>
      <w:r w:rsidRPr="0064183F">
        <w:rPr>
          <w:rFonts w:ascii="Times New Roman" w:hAnsi="Times New Roman" w:cs="Times New Roman"/>
          <w:i/>
          <w:iCs/>
          <w:sz w:val="24"/>
          <w:szCs w:val="24"/>
        </w:rPr>
        <w:t>Looking at the Environment 2003 from Northwestern University)</w:t>
      </w:r>
    </w:p>
    <w:p w:rsid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83F"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:rsid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 xml:space="preserve">As we begin to look more closely at </w:t>
      </w:r>
      <w:r>
        <w:rPr>
          <w:rFonts w:ascii="Times New Roman" w:hAnsi="Times New Roman" w:cs="Times New Roman"/>
          <w:sz w:val="24"/>
          <w:szCs w:val="24"/>
        </w:rPr>
        <w:t xml:space="preserve">the biotic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factors in an ecosystem</w:t>
      </w:r>
      <w:r w:rsidRPr="0064183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organisms that depend on these factors</w:t>
      </w:r>
      <w:r w:rsidRPr="0064183F">
        <w:rPr>
          <w:rFonts w:ascii="Times New Roman" w:hAnsi="Times New Roman" w:cs="Times New Roman"/>
          <w:sz w:val="24"/>
          <w:szCs w:val="24"/>
        </w:rPr>
        <w:t xml:space="preserve"> for life,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notice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interdependent life truly is. Resources like food and energy are limited, and many organisms are in 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for these</w:t>
      </w:r>
      <w:r>
        <w:rPr>
          <w:rFonts w:ascii="Times New Roman" w:hAnsi="Times New Roman" w:cs="Times New Roman"/>
          <w:sz w:val="24"/>
          <w:szCs w:val="24"/>
        </w:rPr>
        <w:t xml:space="preserve"> resources. In this activity, you</w:t>
      </w:r>
      <w:r w:rsidRPr="0064183F">
        <w:rPr>
          <w:rFonts w:ascii="Times New Roman" w:hAnsi="Times New Roman" w:cs="Times New Roman"/>
          <w:sz w:val="24"/>
          <w:szCs w:val="24"/>
        </w:rPr>
        <w:t xml:space="preserve"> will examine factors that affect the size of a population.</w:t>
      </w:r>
      <w:r>
        <w:rPr>
          <w:rFonts w:ascii="Times New Roman" w:hAnsi="Times New Roman" w:cs="Times New Roman"/>
          <w:sz w:val="24"/>
          <w:szCs w:val="24"/>
        </w:rPr>
        <w:t xml:space="preserve"> These factors are called </w:t>
      </w:r>
      <w:r w:rsidR="00CA1EE5">
        <w:rPr>
          <w:rFonts w:ascii="Times New Roman" w:hAnsi="Times New Roman" w:cs="Times New Roman"/>
          <w:sz w:val="24"/>
          <w:szCs w:val="24"/>
        </w:rPr>
        <w:t>"</w:t>
      </w:r>
      <w:r w:rsidR="00122249">
        <w:rPr>
          <w:rFonts w:ascii="Times New Roman" w:hAnsi="Times New Roman" w:cs="Times New Roman"/>
          <w:b/>
          <w:i/>
          <w:sz w:val="24"/>
          <w:szCs w:val="24"/>
        </w:rPr>
        <w:t>limiting f</w:t>
      </w:r>
      <w:r w:rsidRPr="00CA1EE5">
        <w:rPr>
          <w:rFonts w:ascii="Times New Roman" w:hAnsi="Times New Roman" w:cs="Times New Roman"/>
          <w:b/>
          <w:i/>
          <w:sz w:val="24"/>
          <w:szCs w:val="24"/>
        </w:rPr>
        <w:t>actors</w:t>
      </w:r>
      <w:r>
        <w:rPr>
          <w:rFonts w:ascii="Times New Roman" w:hAnsi="Times New Roman" w:cs="Times New Roman"/>
          <w:sz w:val="24"/>
          <w:szCs w:val="24"/>
        </w:rPr>
        <w:t xml:space="preserve">” because they </w:t>
      </w:r>
      <w:r>
        <w:rPr>
          <w:rFonts w:ascii="Times New Roman" w:hAnsi="Times New Roman" w:cs="Times New Roman"/>
          <w:i/>
          <w:sz w:val="24"/>
          <w:szCs w:val="24"/>
        </w:rPr>
        <w:t>limit</w:t>
      </w:r>
      <w:r>
        <w:rPr>
          <w:rFonts w:ascii="Times New Roman" w:hAnsi="Times New Roman" w:cs="Times New Roman"/>
          <w:sz w:val="24"/>
          <w:szCs w:val="24"/>
        </w:rPr>
        <w:t xml:space="preserve"> the size of the population. A limiting factor can be either a bio</w:t>
      </w:r>
      <w:r w:rsidR="00CA1EE5">
        <w:rPr>
          <w:rFonts w:ascii="Times New Roman" w:hAnsi="Times New Roman" w:cs="Times New Roman"/>
          <w:sz w:val="24"/>
          <w:szCs w:val="24"/>
        </w:rPr>
        <w:t xml:space="preserve">tic factor or an </w:t>
      </w:r>
      <w:proofErr w:type="spellStart"/>
      <w:r w:rsidR="00CA1EE5"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 w:rsidR="00CA1EE5">
        <w:rPr>
          <w:rFonts w:ascii="Times New Roman" w:hAnsi="Times New Roman" w:cs="Times New Roman"/>
          <w:sz w:val="24"/>
          <w:szCs w:val="24"/>
        </w:rPr>
        <w:t xml:space="preserve"> factor. All of the limiting factors combined determine the maximum number of any species that an ecosystem can support for a long period of time. This number is called the </w:t>
      </w:r>
      <w:r w:rsidR="00122249">
        <w:rPr>
          <w:rFonts w:ascii="Times New Roman" w:hAnsi="Times New Roman" w:cs="Times New Roman"/>
          <w:sz w:val="24"/>
          <w:szCs w:val="24"/>
        </w:rPr>
        <w:t>“</w:t>
      </w:r>
      <w:r w:rsidR="00CA1EE5" w:rsidRPr="00CA1EE5">
        <w:rPr>
          <w:rFonts w:ascii="Times New Roman" w:hAnsi="Times New Roman" w:cs="Times New Roman"/>
          <w:b/>
          <w:i/>
          <w:sz w:val="24"/>
          <w:szCs w:val="24"/>
        </w:rPr>
        <w:t xml:space="preserve">carrying </w:t>
      </w:r>
      <w:proofErr w:type="spellStart"/>
      <w:r w:rsidR="00CA1EE5" w:rsidRPr="00CA1EE5">
        <w:rPr>
          <w:rFonts w:ascii="Times New Roman" w:hAnsi="Times New Roman" w:cs="Times New Roman"/>
          <w:b/>
          <w:i/>
          <w:sz w:val="24"/>
          <w:szCs w:val="24"/>
        </w:rPr>
        <w:t>capapcity</w:t>
      </w:r>
      <w:proofErr w:type="spellEnd"/>
      <w:r w:rsidR="0012224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A1EE5">
        <w:rPr>
          <w:rFonts w:ascii="Times New Roman" w:hAnsi="Times New Roman" w:cs="Times New Roman"/>
          <w:sz w:val="24"/>
          <w:szCs w:val="24"/>
        </w:rPr>
        <w:t>.</w:t>
      </w: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83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 xml:space="preserve">1. Read the following article </w:t>
      </w:r>
      <w:r w:rsidR="001B2279">
        <w:rPr>
          <w:rFonts w:ascii="Times New Roman" w:hAnsi="Times New Roman" w:cs="Times New Roman"/>
          <w:sz w:val="24"/>
          <w:szCs w:val="24"/>
        </w:rPr>
        <w:t>summarizing the reindeer introduction on</w:t>
      </w:r>
      <w:r w:rsidRPr="0064183F">
        <w:rPr>
          <w:rFonts w:ascii="Times New Roman" w:hAnsi="Times New Roman" w:cs="Times New Roman"/>
          <w:sz w:val="24"/>
          <w:szCs w:val="24"/>
        </w:rPr>
        <w:t xml:space="preserve"> St. Matthew Island.</w:t>
      </w: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4183F">
        <w:rPr>
          <w:rFonts w:ascii="Times New Roman" w:hAnsi="Times New Roman" w:cs="Times New Roman"/>
          <w:sz w:val="24"/>
          <w:szCs w:val="24"/>
        </w:rPr>
        <w:t xml:space="preserve">onstruct a graph </w:t>
      </w:r>
      <w:r>
        <w:rPr>
          <w:rFonts w:ascii="Times New Roman" w:hAnsi="Times New Roman" w:cs="Times New Roman"/>
          <w:sz w:val="24"/>
          <w:szCs w:val="24"/>
        </w:rPr>
        <w:t xml:space="preserve">based on the data showing the population </w:t>
      </w:r>
      <w:r w:rsidRPr="0064183F">
        <w:rPr>
          <w:rFonts w:ascii="Times New Roman" w:hAnsi="Times New Roman" w:cs="Times New Roman"/>
          <w:sz w:val="24"/>
          <w:szCs w:val="24"/>
        </w:rPr>
        <w:t>of the reindeer population as time goes by.</w:t>
      </w:r>
    </w:p>
    <w:p w:rsid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>3. Answer the analysis questions.</w:t>
      </w: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83F">
        <w:rPr>
          <w:rFonts w:ascii="Times New Roman" w:hAnsi="Times New Roman" w:cs="Times New Roman"/>
          <w:b/>
          <w:bCs/>
          <w:sz w:val="24"/>
          <w:szCs w:val="24"/>
        </w:rPr>
        <w:t>Reindeer of St. Matthew Island</w:t>
      </w:r>
    </w:p>
    <w:p w:rsid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 xml:space="preserve">Although it is difficult to </w:t>
      </w:r>
      <w:r>
        <w:rPr>
          <w:rFonts w:ascii="Times New Roman" w:hAnsi="Times New Roman" w:cs="Times New Roman"/>
          <w:sz w:val="24"/>
          <w:szCs w:val="24"/>
        </w:rPr>
        <w:t>imagine</w:t>
      </w:r>
      <w:r w:rsidRPr="0064183F">
        <w:rPr>
          <w:rFonts w:ascii="Times New Roman" w:hAnsi="Times New Roman" w:cs="Times New Roman"/>
          <w:sz w:val="24"/>
          <w:szCs w:val="24"/>
        </w:rPr>
        <w:t xml:space="preserve">, the world in which we live is a closed system, possessing </w:t>
      </w:r>
      <w:r>
        <w:rPr>
          <w:rFonts w:ascii="Times New Roman" w:hAnsi="Times New Roman" w:cs="Times New Roman"/>
          <w:sz w:val="24"/>
          <w:szCs w:val="24"/>
        </w:rPr>
        <w:t xml:space="preserve">a limited amount of the resources </w:t>
      </w:r>
      <w:r w:rsidRPr="0064183F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Pr="0064183F">
        <w:rPr>
          <w:rFonts w:ascii="Times New Roman" w:hAnsi="Times New Roman" w:cs="Times New Roman"/>
          <w:sz w:val="24"/>
          <w:szCs w:val="24"/>
        </w:rPr>
        <w:t xml:space="preserve"> the organisms that exist in the system. Our biosphere is made up of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complex and diverse ecosystems a</w:t>
      </w:r>
      <w:r>
        <w:rPr>
          <w:rFonts w:ascii="Times New Roman" w:hAnsi="Times New Roman" w:cs="Times New Roman"/>
          <w:sz w:val="24"/>
          <w:szCs w:val="24"/>
        </w:rPr>
        <w:t>round the world, all interacting</w:t>
      </w:r>
      <w:r w:rsidRPr="0064183F">
        <w:rPr>
          <w:rFonts w:ascii="Times New Roman" w:hAnsi="Times New Roman" w:cs="Times New Roman"/>
          <w:sz w:val="24"/>
          <w:szCs w:val="24"/>
        </w:rPr>
        <w:t xml:space="preserve"> and impacting each other. Because of the</w:t>
      </w:r>
      <w:r>
        <w:rPr>
          <w:rFonts w:ascii="Times New Roman" w:hAnsi="Times New Roman" w:cs="Times New Roman"/>
          <w:sz w:val="24"/>
          <w:szCs w:val="24"/>
        </w:rPr>
        <w:t xml:space="preserve"> interactions between</w:t>
      </w:r>
      <w:r w:rsidRPr="0064183F">
        <w:rPr>
          <w:rFonts w:ascii="Times New Roman" w:hAnsi="Times New Roman" w:cs="Times New Roman"/>
          <w:sz w:val="24"/>
          <w:szCs w:val="24"/>
        </w:rPr>
        <w:t xml:space="preserve"> these systems, all of the organisms in each of these ecosystems have an effect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balance of populations and resources.</w:t>
      </w: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>Perhaps the size of our planet makes it difficult to believe that what one population does anywhere on</w:t>
      </w:r>
    </w:p>
    <w:p w:rsidR="00CA1EE5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8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4183F">
        <w:rPr>
          <w:rFonts w:ascii="Times New Roman" w:hAnsi="Times New Roman" w:cs="Times New Roman"/>
          <w:sz w:val="24"/>
          <w:szCs w:val="24"/>
        </w:rPr>
        <w:t xml:space="preserve"> planet will impact the health and success of other populations elsewhere on the planet. Although 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of the impact of imbalances within global ecosystems exist, the relative isolation of island ecosystems makes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 xml:space="preserve">islands a good place to study the impact a single organism can have on the balance of an ecosystem. </w:t>
      </w:r>
    </w:p>
    <w:p w:rsidR="00D31606" w:rsidRDefault="00D31606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DE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35pt;margin-top:8.3pt;width:329.25pt;height:2in;z-index:251658240">
            <v:textbox>
              <w:txbxContent>
                <w:p w:rsidR="007F0F41" w:rsidRDefault="007F0F41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56949" cy="1628775"/>
                        <wp:effectExtent l="19050" t="0" r="701" b="0"/>
                        <wp:docPr id="4" name="il_fi" descr="http://www.cgdev.org/doc/blog/Roodman%20open%20book/Klein%201968%20photograph%20of%20St.%20Matthew%20Island%20reinde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gdev.org/doc/blog/Roodman%20open%20book/Klein%201968%20photograph%20of%20St.%20Matthew%20Island%20reinde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4516" cy="1627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CC6" w:rsidRDefault="00CA1EE5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88160" cy="1657350"/>
            <wp:effectExtent l="19050" t="0" r="7340" b="0"/>
            <wp:docPr id="1" name="il_fi" descr="http://ictmncdn1.tgpstage1.com/wp-content/uploads/2012/08/Hall-Island-St-Matthew-Island-Al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tmncdn1.tgpstage1.com/wp-content/uploads/2012/08/Hall-Island-St-Matthew-Island-Ala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6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C6" w:rsidRDefault="00953CC6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F" w:rsidRPr="0064183F" w:rsidRDefault="0064183F" w:rsidP="0064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3F">
        <w:rPr>
          <w:rFonts w:ascii="Times New Roman" w:hAnsi="Times New Roman" w:cs="Times New Roman"/>
          <w:sz w:val="24"/>
          <w:szCs w:val="24"/>
        </w:rPr>
        <w:t>Take, for</w:t>
      </w:r>
      <w:r w:rsidR="00953CC6"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example, the case of the rein</w:t>
      </w:r>
      <w:r w:rsidR="008C2757">
        <w:rPr>
          <w:rFonts w:ascii="Times New Roman" w:hAnsi="Times New Roman" w:cs="Times New Roman"/>
          <w:sz w:val="24"/>
          <w:szCs w:val="24"/>
        </w:rPr>
        <w:t>deer population on St. Matthew</w:t>
      </w:r>
      <w:r w:rsidRPr="0064183F">
        <w:rPr>
          <w:rFonts w:ascii="Times New Roman" w:hAnsi="Times New Roman" w:cs="Times New Roman"/>
          <w:sz w:val="24"/>
          <w:szCs w:val="24"/>
        </w:rPr>
        <w:t xml:space="preserve"> Island in Alaska.</w:t>
      </w:r>
      <w:r w:rsidR="00953CC6"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St. Matthew Isla</w:t>
      </w:r>
      <w:r w:rsidR="00953CC6">
        <w:rPr>
          <w:rFonts w:ascii="Times New Roman" w:hAnsi="Times New Roman" w:cs="Times New Roman"/>
          <w:sz w:val="24"/>
          <w:szCs w:val="24"/>
        </w:rPr>
        <w:t xml:space="preserve">nd is located in the Bering Sea </w:t>
      </w:r>
      <w:r w:rsidRPr="0064183F">
        <w:rPr>
          <w:rFonts w:ascii="Times New Roman" w:hAnsi="Times New Roman" w:cs="Times New Roman"/>
          <w:sz w:val="24"/>
          <w:szCs w:val="24"/>
        </w:rPr>
        <w:t>Wildlife refuge off of the southwest coast of Alaska. The</w:t>
      </w:r>
      <w:r w:rsidR="00953CC6">
        <w:rPr>
          <w:rFonts w:ascii="Times New Roman" w:hAnsi="Times New Roman" w:cs="Times New Roman"/>
          <w:sz w:val="24"/>
          <w:szCs w:val="24"/>
        </w:rPr>
        <w:t xml:space="preserve"> i</w:t>
      </w:r>
      <w:r w:rsidRPr="0064183F">
        <w:rPr>
          <w:rFonts w:ascii="Times New Roman" w:hAnsi="Times New Roman" w:cs="Times New Roman"/>
          <w:sz w:val="24"/>
          <w:szCs w:val="24"/>
        </w:rPr>
        <w:t>sland is 128</w:t>
      </w:r>
      <w:r w:rsidR="00953CC6"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square miles of poorly developed land vegetation, low growing tundra grasses, and a few dwarf</w:t>
      </w:r>
      <w:r w:rsidR="00953CC6">
        <w:rPr>
          <w:rFonts w:ascii="Times New Roman" w:hAnsi="Times New Roman" w:cs="Times New Roman"/>
          <w:sz w:val="24"/>
          <w:szCs w:val="24"/>
        </w:rPr>
        <w:t>-</w:t>
      </w:r>
      <w:r w:rsidRPr="0064183F">
        <w:rPr>
          <w:rFonts w:ascii="Times New Roman" w:hAnsi="Times New Roman" w:cs="Times New Roman"/>
          <w:sz w:val="24"/>
          <w:szCs w:val="24"/>
        </w:rPr>
        <w:t>variety willows. Elevations reach 1500 feet. Annual rainfall, including snowfall, is 10-17 inches. Wind speeds are</w:t>
      </w:r>
      <w:r w:rsidR="00953CC6"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usually high and fog can be present year round. The island supports populations of singing voles, arctic fox and</w:t>
      </w:r>
    </w:p>
    <w:p w:rsidR="00F6771A" w:rsidRDefault="0064183F" w:rsidP="0095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83F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64183F">
        <w:rPr>
          <w:rFonts w:ascii="Times New Roman" w:hAnsi="Times New Roman" w:cs="Times New Roman"/>
          <w:sz w:val="24"/>
          <w:szCs w:val="24"/>
        </w:rPr>
        <w:t xml:space="preserve"> species of sea birds. A remote coast guard station on the islan</w:t>
      </w:r>
      <w:r w:rsidR="00953CC6">
        <w:rPr>
          <w:rFonts w:ascii="Times New Roman" w:hAnsi="Times New Roman" w:cs="Times New Roman"/>
          <w:sz w:val="24"/>
          <w:szCs w:val="24"/>
        </w:rPr>
        <w:t xml:space="preserve">d was abandoned in 1944 and has </w:t>
      </w:r>
      <w:r w:rsidRPr="0064183F">
        <w:rPr>
          <w:rFonts w:ascii="Times New Roman" w:hAnsi="Times New Roman" w:cs="Times New Roman"/>
          <w:sz w:val="24"/>
          <w:szCs w:val="24"/>
        </w:rPr>
        <w:t>remained</w:t>
      </w:r>
      <w:r w:rsidR="00953CC6">
        <w:rPr>
          <w:rFonts w:ascii="Times New Roman" w:hAnsi="Times New Roman" w:cs="Times New Roman"/>
          <w:sz w:val="24"/>
          <w:szCs w:val="24"/>
        </w:rPr>
        <w:t xml:space="preserve"> </w:t>
      </w:r>
      <w:r w:rsidRPr="0064183F">
        <w:rPr>
          <w:rFonts w:ascii="Times New Roman" w:hAnsi="Times New Roman" w:cs="Times New Roman"/>
          <w:sz w:val="24"/>
          <w:szCs w:val="24"/>
        </w:rPr>
        <w:t>uninhabited ever since.</w:t>
      </w:r>
    </w:p>
    <w:p w:rsidR="005B4EAB" w:rsidRDefault="005B4EAB" w:rsidP="0095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AB" w:rsidRDefault="005B4EAB" w:rsidP="0095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1944, twenty-four reindeer were introdu</w:t>
      </w:r>
      <w:r w:rsidR="00E87DE6">
        <w:rPr>
          <w:rFonts w:ascii="Times New Roman" w:hAnsi="Times New Roman" w:cs="Times New Roman"/>
          <w:sz w:val="24"/>
          <w:szCs w:val="24"/>
        </w:rPr>
        <w:t>ced onto the island. By “i</w:t>
      </w:r>
      <w:r>
        <w:rPr>
          <w:rFonts w:ascii="Times New Roman" w:hAnsi="Times New Roman" w:cs="Times New Roman"/>
          <w:sz w:val="24"/>
          <w:szCs w:val="24"/>
        </w:rPr>
        <w:t>ntroduced</w:t>
      </w:r>
      <w:r w:rsidR="00E87DE6">
        <w:rPr>
          <w:rFonts w:ascii="Times New Roman" w:hAnsi="Times New Roman" w:cs="Times New Roman"/>
          <w:sz w:val="24"/>
          <w:szCs w:val="24"/>
        </w:rPr>
        <w:t>”, we mean</w:t>
      </w:r>
      <w:r>
        <w:rPr>
          <w:rFonts w:ascii="Times New Roman" w:hAnsi="Times New Roman" w:cs="Times New Roman"/>
          <w:sz w:val="24"/>
          <w:szCs w:val="24"/>
        </w:rPr>
        <w:t xml:space="preserve"> that the reindeer were not native to the island’s ecosystem. The island’s environment supplied a rich food source for the reindeer and was free of predators.</w:t>
      </w:r>
    </w:p>
    <w:p w:rsidR="005B4EAB" w:rsidRDefault="005B4EAB" w:rsidP="0095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EAB" w:rsidRDefault="005B4EAB" w:rsidP="0095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 of introduction, scientists estimated that the island’s carrying capacity was between 1</w:t>
      </w:r>
      <w:r w:rsidR="00E87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600 and 2</w:t>
      </w:r>
      <w:r w:rsidR="00E87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300 reindeer. Responding to the high quality and quantity of forage</w:t>
      </w:r>
      <w:r w:rsidR="00E87DE6">
        <w:rPr>
          <w:rFonts w:ascii="Times New Roman" w:hAnsi="Times New Roman" w:cs="Times New Roman"/>
          <w:sz w:val="24"/>
          <w:szCs w:val="24"/>
        </w:rPr>
        <w:t xml:space="preserve"> (grasses and shrubs)</w:t>
      </w:r>
      <w:r>
        <w:rPr>
          <w:rFonts w:ascii="Times New Roman" w:hAnsi="Times New Roman" w:cs="Times New Roman"/>
          <w:sz w:val="24"/>
          <w:szCs w:val="24"/>
        </w:rPr>
        <w:t xml:space="preserve"> on the island, the population of reindeer reached 1</w:t>
      </w:r>
      <w:r w:rsidR="00E87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350 by 1957. The average body weight of the </w:t>
      </w:r>
      <w:r w:rsidR="00E87DE6">
        <w:rPr>
          <w:rFonts w:ascii="Times New Roman" w:hAnsi="Times New Roman" w:cs="Times New Roman"/>
          <w:sz w:val="24"/>
          <w:szCs w:val="24"/>
        </w:rPr>
        <w:t>reindeer on St. Matthew</w:t>
      </w:r>
      <w:r>
        <w:rPr>
          <w:rFonts w:ascii="Times New Roman" w:hAnsi="Times New Roman" w:cs="Times New Roman"/>
          <w:sz w:val="24"/>
          <w:szCs w:val="24"/>
        </w:rPr>
        <w:t xml:space="preserve"> Island at that time exceeded those in domestic herds by 24%. With no natural controls or predators the population soared to 6,000 by 1963. Over the next three years the </w:t>
      </w:r>
      <w:r w:rsidR="00E87DE6">
        <w:rPr>
          <w:rFonts w:ascii="Times New Roman" w:hAnsi="Times New Roman" w:cs="Times New Roman"/>
          <w:sz w:val="24"/>
          <w:szCs w:val="24"/>
        </w:rPr>
        <w:t>population exhausted the island</w:t>
      </w:r>
      <w:r>
        <w:rPr>
          <w:rFonts w:ascii="Times New Roman" w:hAnsi="Times New Roman" w:cs="Times New Roman"/>
          <w:sz w:val="24"/>
          <w:szCs w:val="24"/>
        </w:rPr>
        <w:t>’s food resources and crashed, leaving only 42 reindeer inhabiting St. Matt</w:t>
      </w:r>
      <w:r w:rsidR="00E87DE6">
        <w:rPr>
          <w:rFonts w:ascii="Times New Roman" w:hAnsi="Times New Roman" w:cs="Times New Roman"/>
          <w:sz w:val="24"/>
          <w:szCs w:val="24"/>
        </w:rPr>
        <w:t>hew</w:t>
      </w:r>
      <w:r>
        <w:rPr>
          <w:rFonts w:ascii="Times New Roman" w:hAnsi="Times New Roman" w:cs="Times New Roman"/>
          <w:sz w:val="24"/>
          <w:szCs w:val="24"/>
        </w:rPr>
        <w:t xml:space="preserve"> Island.</w:t>
      </w:r>
    </w:p>
    <w:p w:rsidR="00C66E30" w:rsidRDefault="00C66E30" w:rsidP="0095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E30" w:rsidRDefault="00C66E30" w:rsidP="0095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Reindeer on St. Matthew Island from 1940 to 1975</w:t>
      </w:r>
    </w:p>
    <w:tbl>
      <w:tblPr>
        <w:tblStyle w:val="TableGrid"/>
        <w:tblW w:w="0" w:type="auto"/>
        <w:tblInd w:w="627" w:type="dxa"/>
        <w:tblLook w:val="04A0"/>
      </w:tblPr>
      <w:tblGrid>
        <w:gridCol w:w="1191"/>
        <w:gridCol w:w="1710"/>
      </w:tblGrid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(years)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Reindeer population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30" w:rsidTr="00C66E30">
        <w:tc>
          <w:tcPr>
            <w:tcW w:w="1191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10" w:type="dxa"/>
          </w:tcPr>
          <w:p w:rsidR="00C66E30" w:rsidRDefault="00C66E30" w:rsidP="0095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0F41" w:rsidRP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F4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Analysis Questions</w:t>
      </w:r>
    </w:p>
    <w:p w:rsidR="007F0F41" w:rsidRP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0F41" w:rsidRDefault="007F0F41" w:rsidP="007F0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change in reindeer population over time based on the data you graphed.</w:t>
      </w: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line you graphed to show the change in the reindeer population is not linear.</w:t>
      </w: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P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41">
        <w:rPr>
          <w:rFonts w:ascii="Times New Roman" w:hAnsi="Times New Roman" w:cs="Times New Roman"/>
          <w:sz w:val="24"/>
          <w:szCs w:val="24"/>
        </w:rPr>
        <w:t>Identify three reasons the reindeer population</w:t>
      </w:r>
      <w:r>
        <w:rPr>
          <w:rFonts w:ascii="Times New Roman" w:hAnsi="Times New Roman" w:cs="Times New Roman"/>
          <w:sz w:val="24"/>
          <w:szCs w:val="24"/>
        </w:rPr>
        <w:t xml:space="preserve"> on St. Matthew Island exploded</w:t>
      </w:r>
      <w:r w:rsidRPr="007F0F41">
        <w:rPr>
          <w:rFonts w:ascii="Times New Roman" w:hAnsi="Times New Roman" w:cs="Times New Roman"/>
          <w:sz w:val="24"/>
          <w:szCs w:val="24"/>
        </w:rPr>
        <w:t>.</w:t>
      </w: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41">
        <w:rPr>
          <w:rFonts w:ascii="Times New Roman" w:hAnsi="Times New Roman" w:cs="Times New Roman"/>
          <w:sz w:val="24"/>
          <w:szCs w:val="24"/>
        </w:rPr>
        <w:t xml:space="preserve"> Identify three reasons the reindeer population crashed.</w:t>
      </w: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Pr="007F0F41" w:rsidRDefault="007F0F41" w:rsidP="007F0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41">
        <w:rPr>
          <w:rFonts w:ascii="Times New Roman" w:hAnsi="Times New Roman" w:cs="Times New Roman"/>
          <w:sz w:val="24"/>
          <w:szCs w:val="24"/>
        </w:rPr>
        <w:t>How did the reindeer population affect the environment on the island?</w:t>
      </w: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41">
        <w:rPr>
          <w:rFonts w:ascii="Times New Roman" w:hAnsi="Times New Roman" w:cs="Times New Roman"/>
          <w:sz w:val="24"/>
          <w:szCs w:val="24"/>
        </w:rPr>
        <w:t xml:space="preserve">Based on what you read in the text </w:t>
      </w:r>
      <w:r>
        <w:rPr>
          <w:rFonts w:ascii="Times New Roman" w:hAnsi="Times New Roman" w:cs="Times New Roman"/>
          <w:sz w:val="24"/>
          <w:szCs w:val="24"/>
        </w:rPr>
        <w:t>and an</w:t>
      </w:r>
      <w:r w:rsidRPr="007F0F41">
        <w:rPr>
          <w:rFonts w:ascii="Times New Roman" w:hAnsi="Times New Roman" w:cs="Times New Roman"/>
          <w:sz w:val="24"/>
          <w:szCs w:val="24"/>
        </w:rPr>
        <w:t xml:space="preserve"> analysis of your graph, </w:t>
      </w:r>
      <w:r>
        <w:rPr>
          <w:rFonts w:ascii="Times New Roman" w:hAnsi="Times New Roman" w:cs="Times New Roman"/>
          <w:sz w:val="24"/>
          <w:szCs w:val="24"/>
        </w:rPr>
        <w:t xml:space="preserve">explain how the change in the reindeer population </w:t>
      </w:r>
      <w:r w:rsidR="00F21A2C">
        <w:rPr>
          <w:rFonts w:ascii="Times New Roman" w:hAnsi="Times New Roman" w:cs="Times New Roman"/>
          <w:sz w:val="24"/>
          <w:szCs w:val="24"/>
        </w:rPr>
        <w:t>is an example of “carrying capacity”.</w:t>
      </w: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Default="007F0F41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41" w:rsidRPr="00F21A2C" w:rsidRDefault="007F0F41" w:rsidP="00F21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2C">
        <w:rPr>
          <w:rFonts w:ascii="Times New Roman" w:hAnsi="Times New Roman" w:cs="Times New Roman"/>
          <w:sz w:val="24"/>
          <w:szCs w:val="24"/>
        </w:rPr>
        <w:t>Did the reindeer population exceed the carrying capa</w:t>
      </w:r>
      <w:r w:rsidR="00F21A2C">
        <w:rPr>
          <w:rFonts w:ascii="Times New Roman" w:hAnsi="Times New Roman" w:cs="Times New Roman"/>
          <w:sz w:val="24"/>
          <w:szCs w:val="24"/>
        </w:rPr>
        <w:t>city of the island? Use numbers</w:t>
      </w:r>
      <w:r w:rsidRPr="00F21A2C">
        <w:rPr>
          <w:rFonts w:ascii="Times New Roman" w:hAnsi="Times New Roman" w:cs="Times New Roman"/>
          <w:sz w:val="24"/>
          <w:szCs w:val="24"/>
        </w:rPr>
        <w:t xml:space="preserve"> to support your</w:t>
      </w:r>
    </w:p>
    <w:p w:rsidR="007F0F41" w:rsidRDefault="007F0F41" w:rsidP="00F21A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F0F41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Pr="007F0F41">
        <w:rPr>
          <w:rFonts w:ascii="Times New Roman" w:hAnsi="Times New Roman" w:cs="Times New Roman"/>
          <w:sz w:val="24"/>
          <w:szCs w:val="24"/>
        </w:rPr>
        <w:t>.</w:t>
      </w: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A2C" w:rsidRDefault="00F21A2C" w:rsidP="007F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E30" w:rsidRPr="00F21A2C" w:rsidRDefault="00F21A2C" w:rsidP="00F21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 of changes in “limiting factors” 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evident in the St. Matthew Island reindeer population.</w:t>
      </w:r>
    </w:p>
    <w:sectPr w:rsidR="00C66E30" w:rsidRPr="00F21A2C" w:rsidSect="00AF46AE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E1E"/>
    <w:multiLevelType w:val="hybridMultilevel"/>
    <w:tmpl w:val="E052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183F"/>
    <w:rsid w:val="00122249"/>
    <w:rsid w:val="001B2279"/>
    <w:rsid w:val="005B4EAB"/>
    <w:rsid w:val="0064183F"/>
    <w:rsid w:val="00650DEC"/>
    <w:rsid w:val="007F0F41"/>
    <w:rsid w:val="008C2757"/>
    <w:rsid w:val="00953CC6"/>
    <w:rsid w:val="00A03775"/>
    <w:rsid w:val="00AF46AE"/>
    <w:rsid w:val="00C4509B"/>
    <w:rsid w:val="00C66E30"/>
    <w:rsid w:val="00CA1EE5"/>
    <w:rsid w:val="00D31606"/>
    <w:rsid w:val="00E57295"/>
    <w:rsid w:val="00E87DE6"/>
    <w:rsid w:val="00EB21D7"/>
    <w:rsid w:val="00F21A2C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10</cp:revision>
  <dcterms:created xsi:type="dcterms:W3CDTF">2012-11-26T18:38:00Z</dcterms:created>
  <dcterms:modified xsi:type="dcterms:W3CDTF">2012-11-26T19:43:00Z</dcterms:modified>
</cp:coreProperties>
</file>