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AD" w:rsidRPr="002E49AD" w:rsidRDefault="002E49AD" w:rsidP="002E49AD">
      <w:pPr>
        <w:spacing w:after="0" w:line="240" w:lineRule="auto"/>
        <w:rPr>
          <w:rFonts w:cstheme="minorHAnsi"/>
          <w:b/>
          <w:sz w:val="24"/>
          <w:szCs w:val="24"/>
        </w:rPr>
      </w:pPr>
      <w:bookmarkStart w:id="0" w:name="_GoBack"/>
      <w:bookmarkEnd w:id="0"/>
      <w:r w:rsidRPr="002E49AD">
        <w:rPr>
          <w:rFonts w:cstheme="minorHAnsi"/>
          <w:b/>
          <w:sz w:val="24"/>
          <w:szCs w:val="24"/>
        </w:rPr>
        <w:t>Name _______________________________________________</w:t>
      </w:r>
      <w:r w:rsidRPr="002E49AD">
        <w:rPr>
          <w:rFonts w:cstheme="minorHAnsi"/>
          <w:b/>
          <w:sz w:val="24"/>
          <w:szCs w:val="24"/>
        </w:rPr>
        <w:tab/>
        <w:t>Date _________</w:t>
      </w:r>
      <w:r w:rsidRPr="002E49AD">
        <w:rPr>
          <w:rFonts w:cstheme="minorHAnsi"/>
          <w:b/>
          <w:sz w:val="24"/>
          <w:szCs w:val="24"/>
        </w:rPr>
        <w:tab/>
        <w:t>Period _____</w:t>
      </w:r>
    </w:p>
    <w:p w:rsidR="00F6771A" w:rsidRPr="002E49AD" w:rsidRDefault="002C7A1F" w:rsidP="002E49AD">
      <w:pPr>
        <w:spacing w:after="0" w:line="240" w:lineRule="auto"/>
        <w:jc w:val="center"/>
        <w:rPr>
          <w:b/>
        </w:rPr>
      </w:pPr>
      <w:r w:rsidRPr="002E49AD">
        <w:rPr>
          <w:rFonts w:cstheme="minorHAnsi"/>
          <w:b/>
          <w:sz w:val="24"/>
          <w:szCs w:val="24"/>
        </w:rPr>
        <w:t xml:space="preserve">Determining Geologic </w:t>
      </w:r>
      <w:r w:rsidR="009B19AD" w:rsidRPr="002E49AD">
        <w:rPr>
          <w:rFonts w:cstheme="minorHAnsi"/>
          <w:b/>
          <w:sz w:val="24"/>
          <w:szCs w:val="24"/>
        </w:rPr>
        <w:t>Age of Rocks and Index Fossils</w:t>
      </w:r>
      <w:r w:rsidRPr="002E49AD">
        <w:rPr>
          <w:rFonts w:cstheme="minorHAnsi"/>
          <w:b/>
          <w:sz w:val="24"/>
          <w:szCs w:val="24"/>
        </w:rPr>
        <w:t>:</w:t>
      </w:r>
      <w:r w:rsidR="009B19AD" w:rsidRPr="002E49AD">
        <w:rPr>
          <w:rFonts w:cstheme="minorHAnsi"/>
          <w:b/>
          <w:sz w:val="24"/>
          <w:szCs w:val="24"/>
        </w:rPr>
        <w:t xml:space="preserve"> Part 1, </w:t>
      </w:r>
      <w:r w:rsidRPr="002E49AD">
        <w:rPr>
          <w:rFonts w:cstheme="minorHAnsi"/>
          <w:b/>
          <w:sz w:val="24"/>
          <w:szCs w:val="24"/>
        </w:rPr>
        <w:t>Correlating Rock Layers</w:t>
      </w:r>
      <w:r w:rsidR="002E49AD">
        <w:rPr>
          <w:b/>
        </w:rPr>
        <w:br/>
      </w:r>
    </w:p>
    <w:p w:rsidR="002C7A1F" w:rsidRPr="009B19AD" w:rsidRDefault="002C7A1F" w:rsidP="009967FA">
      <w:pPr>
        <w:spacing w:after="0" w:line="240" w:lineRule="auto"/>
        <w:rPr>
          <w:b/>
          <w:u w:val="single"/>
        </w:rPr>
      </w:pPr>
      <w:r w:rsidRPr="009B19AD">
        <w:rPr>
          <w:b/>
          <w:u w:val="single"/>
        </w:rPr>
        <w:t>Background Information:</w:t>
      </w:r>
    </w:p>
    <w:p w:rsidR="009967FA" w:rsidRDefault="003C4DBF" w:rsidP="009967FA">
      <w:pPr>
        <w:spacing w:after="0" w:line="240" w:lineRule="auto"/>
      </w:pPr>
      <w:r>
        <w:t>Sediments are small pieces of rock that are moved and deposited by water, wind, glaciers, and gra</w:t>
      </w:r>
      <w:r w:rsidR="009967FA">
        <w:t>vity. These sediments form</w:t>
      </w:r>
      <w:r>
        <w:t xml:space="preserve"> due to weathering and eventually become s</w:t>
      </w:r>
      <w:r w:rsidR="002C7A1F">
        <w:t xml:space="preserve">edimentary rocks. Usually these pieces accumulate in horizontal layers </w:t>
      </w:r>
      <w:r w:rsidR="0033372E">
        <w:t xml:space="preserve">where a river, </w:t>
      </w:r>
      <w:r>
        <w:t xml:space="preserve">a glacier, </w:t>
      </w:r>
      <w:r w:rsidR="0033372E">
        <w:t xml:space="preserve">the wind, or ocean waves deposit them. </w:t>
      </w:r>
      <w:r>
        <w:t>Then, over millions of years, the sediments</w:t>
      </w:r>
      <w:r w:rsidR="002C7A1F">
        <w:t xml:space="preserve"> are pressed tightly to</w:t>
      </w:r>
      <w:r w:rsidR="0033372E">
        <w:t>gether due to pressure from overlying rock layers or they are cemented together by minerals that have been dissolved in water.</w:t>
      </w:r>
      <w:r w:rsidR="002C7A1F">
        <w:t xml:space="preserve"> </w:t>
      </w:r>
      <w:r w:rsidR="0033372E">
        <w:t>Geolog</w:t>
      </w:r>
      <w:r w:rsidR="006F6586">
        <w:t>ists can often see the original</w:t>
      </w:r>
      <w:r w:rsidR="0033372E">
        <w:t xml:space="preserve"> grains in the sedimentary rock</w:t>
      </w:r>
      <w:r w:rsidR="006F6586">
        <w:t>,</w:t>
      </w:r>
      <w:r w:rsidR="0033372E">
        <w:t xml:space="preserve"> eve</w:t>
      </w:r>
      <w:r w:rsidR="006F6586">
        <w:t>n when they are extremely small, which helps determine the type of sedimentary rock.</w:t>
      </w:r>
      <w:r w:rsidR="0033372E">
        <w:t xml:space="preserve"> </w:t>
      </w:r>
      <w:r w:rsidR="006F6586">
        <w:t>The type of sedimentary rock</w:t>
      </w:r>
      <w:r>
        <w:t>, as well as special features, tell</w:t>
      </w:r>
      <w:r w:rsidR="006F6586">
        <w:t xml:space="preserve"> the geologist a great</w:t>
      </w:r>
      <w:r w:rsidR="000001BB">
        <w:t xml:space="preserve"> deal about the environment where</w:t>
      </w:r>
      <w:r w:rsidR="006F6586">
        <w:t xml:space="preserve"> the rock formed. </w:t>
      </w:r>
      <w:r>
        <w:t>For example, a sandstone with ripple marks could very likely have formed by wind or wave action.</w:t>
      </w:r>
      <w:r w:rsidR="004E7D6D">
        <w:br/>
      </w:r>
    </w:p>
    <w:p w:rsidR="0033372E" w:rsidRDefault="009967FA" w:rsidP="009967FA">
      <w:pPr>
        <w:spacing w:after="0" w:line="240" w:lineRule="auto"/>
      </w:pPr>
      <w:r>
        <w:t>Often, i</w:t>
      </w:r>
      <w:r w:rsidR="0033372E">
        <w:t>f the envi</w:t>
      </w:r>
      <w:r>
        <w:t>ronment</w:t>
      </w:r>
      <w:r w:rsidR="0033372E">
        <w:t xml:space="preserve"> changes, the type of sedimentary rock also changes. It is not unusual to see </w:t>
      </w:r>
      <w:r w:rsidR="000001BB">
        <w:t xml:space="preserve">a layer of </w:t>
      </w:r>
      <w:r w:rsidR="0033372E">
        <w:t>limestone</w:t>
      </w:r>
      <w:r w:rsidR="006F6586">
        <w:t>,</w:t>
      </w:r>
      <w:r w:rsidR="0033372E">
        <w:t xml:space="preserve"> which forms at the bottom of an oc</w:t>
      </w:r>
      <w:r w:rsidR="006F6586">
        <w:t xml:space="preserve">ean, directly below a </w:t>
      </w:r>
      <w:r w:rsidR="000001BB">
        <w:t xml:space="preserve">layer of </w:t>
      </w:r>
      <w:r w:rsidR="006F6586">
        <w:t xml:space="preserve">sandstone, </w:t>
      </w:r>
      <w:r w:rsidR="0033372E">
        <w:t>which is the result of waves depositing sand on a beach. The geologist observing these rock layers realizes that millions of years ago an ocean environment slowly changed to a beach environment when the ocean receded (moved back).</w:t>
      </w:r>
    </w:p>
    <w:p w:rsidR="009967FA" w:rsidRDefault="009967FA" w:rsidP="009967FA">
      <w:pPr>
        <w:spacing w:after="0" w:line="240" w:lineRule="auto"/>
      </w:pPr>
    </w:p>
    <w:p w:rsidR="000001BB" w:rsidRDefault="00E7183E" w:rsidP="009967FA">
      <w:pPr>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487680</wp:posOffset>
                </wp:positionV>
                <wp:extent cx="2903220" cy="1812290"/>
                <wp:effectExtent l="0" t="3175" r="1905"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81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38B" w:rsidRDefault="0062238B">
                            <w:r w:rsidRPr="000001BB">
                              <w:rPr>
                                <w:noProof/>
                              </w:rPr>
                              <w:drawing>
                                <wp:inline distT="0" distB="0" distL="0" distR="0">
                                  <wp:extent cx="2333625" cy="1597926"/>
                                  <wp:effectExtent l="19050" t="0" r="9525" b="0"/>
                                  <wp:docPr id="2" name="Picture 1" descr="http://01.edu-cdn.com/files/static/mcgrawhill-images/9780071434997/f00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edu-cdn.com/files/static/mcgrawhill-images/9780071434997/f0028-01.jpg"/>
                                          <pic:cNvPicPr>
                                            <a:picLocks noChangeAspect="1" noChangeArrowheads="1"/>
                                          </pic:cNvPicPr>
                                        </pic:nvPicPr>
                                        <pic:blipFill>
                                          <a:blip r:embed="rId6" cstate="print"/>
                                          <a:srcRect/>
                                          <a:stretch>
                                            <a:fillRect/>
                                          </a:stretch>
                                        </pic:blipFill>
                                        <pic:spPr bwMode="auto">
                                          <a:xfrm>
                                            <a:off x="0" y="0"/>
                                            <a:ext cx="2341773" cy="16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3.6pt;margin-top:38.4pt;width:228.6pt;height:1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Yegw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" stroked="f">
                <v:textbox>
                  <w:txbxContent>
                    <w:p w:rsidR="0062238B" w:rsidRDefault="0062238B">
                      <w:r w:rsidRPr="000001BB">
                        <w:rPr>
                          <w:noProof/>
                        </w:rPr>
                        <w:drawing>
                          <wp:inline distT="0" distB="0" distL="0" distR="0">
                            <wp:extent cx="2333625" cy="1597926"/>
                            <wp:effectExtent l="19050" t="0" r="9525" b="0"/>
                            <wp:docPr id="2" name="Picture 1" descr="http://01.edu-cdn.com/files/static/mcgrawhill-images/9780071434997/f00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edu-cdn.com/files/static/mcgrawhill-images/9780071434997/f0028-01.jpg"/>
                                    <pic:cNvPicPr>
                                      <a:picLocks noChangeAspect="1" noChangeArrowheads="1"/>
                                    </pic:cNvPicPr>
                                  </pic:nvPicPr>
                                  <pic:blipFill>
                                    <a:blip r:embed="rId6" cstate="print"/>
                                    <a:srcRect/>
                                    <a:stretch>
                                      <a:fillRect/>
                                    </a:stretch>
                                  </pic:blipFill>
                                  <pic:spPr bwMode="auto">
                                    <a:xfrm>
                                      <a:off x="0" y="0"/>
                                      <a:ext cx="2341773" cy="160350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3123565</wp:posOffset>
                </wp:positionH>
                <wp:positionV relativeFrom="paragraph">
                  <wp:posOffset>487680</wp:posOffset>
                </wp:positionV>
                <wp:extent cx="1315085" cy="238760"/>
                <wp:effectExtent l="1270" t="3175"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38B" w:rsidRPr="00800131" w:rsidRDefault="0062238B">
                            <w:pPr>
                              <w:rPr>
                                <w:sz w:val="18"/>
                                <w:szCs w:val="18"/>
                              </w:rPr>
                            </w:pPr>
                            <w:r w:rsidRPr="00800131">
                              <w:rPr>
                                <w:sz w:val="18"/>
                                <w:szCs w:val="18"/>
                              </w:rPr>
                              <w:t>Youngest (top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45.95pt;margin-top:38.4pt;width:103.5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" stroked="f">
                <v:textbox>
                  <w:txbxContent>
                    <w:p w:rsidR="0062238B" w:rsidRPr="00800131" w:rsidRDefault="0062238B">
                      <w:pPr>
                        <w:rPr>
                          <w:sz w:val="18"/>
                          <w:szCs w:val="18"/>
                        </w:rPr>
                      </w:pPr>
                      <w:r w:rsidRPr="00800131">
                        <w:rPr>
                          <w:sz w:val="18"/>
                          <w:szCs w:val="18"/>
                        </w:rPr>
                        <w:t>Youngest (top layer)</w:t>
                      </w:r>
                    </w:p>
                  </w:txbxContent>
                </v:textbox>
              </v:shape>
            </w:pict>
          </mc:Fallback>
        </mc:AlternateContent>
      </w:r>
      <w:r w:rsidR="00675954">
        <w:t>In</w:t>
      </w:r>
      <w:r w:rsidR="006F6586">
        <w:t xml:space="preserve"> a sequence of sedimentary rock layers, </w:t>
      </w:r>
      <w:r w:rsidR="00675954">
        <w:t>each layer is older than the layer above it and younger than the layer below it.</w:t>
      </w:r>
      <w:r w:rsidR="008B249A">
        <w:t xml:space="preserve"> As time goes on younger beds are laid down on top of the older beds. This order of layering is called the </w:t>
      </w:r>
      <w:r w:rsidR="008B249A" w:rsidRPr="008B249A">
        <w:rPr>
          <w:b/>
        </w:rPr>
        <w:t>Law of Superposition</w:t>
      </w:r>
      <w:r w:rsidR="008B249A">
        <w:t xml:space="preserve">.  </w:t>
      </w:r>
      <w:r w:rsidR="0062238B">
        <w:t>A section of rock that is exposed, so that the various layers can be seen, is called an outcrop.</w:t>
      </w:r>
    </w:p>
    <w:p w:rsidR="000001BB" w:rsidRDefault="000001BB" w:rsidP="009967FA">
      <w:pPr>
        <w:spacing w:line="240" w:lineRule="auto"/>
      </w:pPr>
    </w:p>
    <w:p w:rsidR="000001BB" w:rsidRDefault="000001BB" w:rsidP="009967FA">
      <w:pPr>
        <w:spacing w:line="240" w:lineRule="auto"/>
      </w:pPr>
    </w:p>
    <w:p w:rsidR="000001BB" w:rsidRDefault="000001BB" w:rsidP="009967FA">
      <w:pPr>
        <w:spacing w:line="240" w:lineRule="auto"/>
      </w:pPr>
    </w:p>
    <w:p w:rsidR="000001BB" w:rsidRDefault="000001BB" w:rsidP="009967FA">
      <w:pPr>
        <w:spacing w:line="240" w:lineRule="auto"/>
      </w:pPr>
    </w:p>
    <w:p w:rsidR="00800131" w:rsidRDefault="00E7183E" w:rsidP="009967FA">
      <w:pPr>
        <w:spacing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3003550</wp:posOffset>
                </wp:positionH>
                <wp:positionV relativeFrom="paragraph">
                  <wp:posOffset>39370</wp:posOffset>
                </wp:positionV>
                <wp:extent cx="1315085" cy="247015"/>
                <wp:effectExtent l="0" t="2540" r="381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38B" w:rsidRPr="00800131" w:rsidRDefault="0062238B">
                            <w:pPr>
                              <w:rPr>
                                <w:sz w:val="18"/>
                                <w:szCs w:val="18"/>
                              </w:rPr>
                            </w:pPr>
                            <w:r w:rsidRPr="00800131">
                              <w:rPr>
                                <w:sz w:val="18"/>
                                <w:szCs w:val="18"/>
                              </w:rPr>
                              <w:t>Oldest (bottom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36.5pt;margin-top:3.1pt;width:103.5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UT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" stroked="f">
                <v:textbox>
                  <w:txbxContent>
                    <w:p w:rsidR="0062238B" w:rsidRPr="00800131" w:rsidRDefault="0062238B">
                      <w:pPr>
                        <w:rPr>
                          <w:sz w:val="18"/>
                          <w:szCs w:val="18"/>
                        </w:rPr>
                      </w:pPr>
                      <w:r w:rsidRPr="00800131">
                        <w:rPr>
                          <w:sz w:val="18"/>
                          <w:szCs w:val="18"/>
                        </w:rPr>
                        <w:t>Oldest (bottom layer)</w:t>
                      </w:r>
                    </w:p>
                  </w:txbxContent>
                </v:textbox>
              </v:shape>
            </w:pict>
          </mc:Fallback>
        </mc:AlternateContent>
      </w:r>
      <w:r w:rsidR="009903B9">
        <w:br/>
      </w:r>
    </w:p>
    <w:p w:rsidR="006F6586" w:rsidRDefault="0062238B" w:rsidP="009967FA">
      <w:pPr>
        <w:spacing w:line="240" w:lineRule="auto"/>
      </w:pPr>
      <w:r>
        <w:t xml:space="preserve">A geologist examining an outcrop pays close attention to the layers of rock that are present </w:t>
      </w:r>
      <w:r>
        <w:rPr>
          <w:i/>
        </w:rPr>
        <w:t xml:space="preserve">and </w:t>
      </w:r>
      <w:r w:rsidR="009903B9">
        <w:t>tries to determine if</w:t>
      </w:r>
      <w:r w:rsidR="008B249A">
        <w:t xml:space="preserve"> layers </w:t>
      </w:r>
      <w:r w:rsidR="009903B9">
        <w:t>might</w:t>
      </w:r>
      <w:r w:rsidR="008B249A">
        <w:t xml:space="preserve"> be missing from the </w:t>
      </w:r>
      <w:r w:rsidR="006F6586">
        <w:t>sequence, or rock record</w:t>
      </w:r>
      <w:r w:rsidR="002E49AD">
        <w:t xml:space="preserve">. This occurs when rock </w:t>
      </w:r>
      <w:r w:rsidR="008B249A">
        <w:t xml:space="preserve">layers </w:t>
      </w:r>
      <w:r w:rsidR="009903B9">
        <w:t xml:space="preserve">at the top </w:t>
      </w:r>
      <w:r w:rsidR="008B249A">
        <w:t xml:space="preserve">are eroded </w:t>
      </w:r>
      <w:r w:rsidR="000001BB">
        <w:t xml:space="preserve">or weathered </w:t>
      </w:r>
      <w:r w:rsidR="008B249A">
        <w:t xml:space="preserve">away </w:t>
      </w:r>
      <w:r w:rsidR="000001BB">
        <w:t>before</w:t>
      </w:r>
      <w:r w:rsidR="008B249A">
        <w:t xml:space="preserve"> new beds are laid down. In this case</w:t>
      </w:r>
      <w:r w:rsidR="00617164">
        <w:t xml:space="preserve">, there is a gap between older and younger </w:t>
      </w:r>
      <w:r w:rsidR="002E49AD">
        <w:t xml:space="preserve">rock </w:t>
      </w:r>
      <w:r w:rsidR="00617164">
        <w:t xml:space="preserve">layers in the </w:t>
      </w:r>
      <w:r w:rsidR="002E49AD">
        <w:t>sequence</w:t>
      </w:r>
      <w:r w:rsidR="00617164">
        <w:t>.</w:t>
      </w:r>
    </w:p>
    <w:tbl>
      <w:tblPr>
        <w:tblStyle w:val="TableGrid"/>
        <w:tblpPr w:leftFromText="180" w:rightFromText="180" w:vertAnchor="text" w:horzAnchor="margin" w:tblpX="396" w:tblpY="169"/>
        <w:tblW w:w="0" w:type="auto"/>
        <w:tblLook w:val="04A0" w:firstRow="1" w:lastRow="0" w:firstColumn="1" w:lastColumn="0" w:noHBand="0" w:noVBand="1"/>
      </w:tblPr>
      <w:tblGrid>
        <w:gridCol w:w="1422"/>
        <w:gridCol w:w="1440"/>
        <w:gridCol w:w="1350"/>
      </w:tblGrid>
      <w:tr w:rsidR="00AE0B1E" w:rsidTr="00AE0B1E">
        <w:tc>
          <w:tcPr>
            <w:tcW w:w="1422" w:type="dxa"/>
          </w:tcPr>
          <w:p w:rsidR="00AE0B1E" w:rsidRPr="009903B9" w:rsidRDefault="00AE0B1E" w:rsidP="009967FA">
            <w:pPr>
              <w:rPr>
                <w:sz w:val="18"/>
                <w:szCs w:val="18"/>
              </w:rPr>
            </w:pPr>
            <w:r w:rsidRPr="009903B9">
              <w:rPr>
                <w:sz w:val="18"/>
                <w:szCs w:val="18"/>
              </w:rPr>
              <w:t xml:space="preserve">D </w:t>
            </w:r>
          </w:p>
        </w:tc>
        <w:tc>
          <w:tcPr>
            <w:tcW w:w="1440" w:type="dxa"/>
            <w:vMerge w:val="restart"/>
            <w:tcBorders>
              <w:top w:val="nil"/>
            </w:tcBorders>
          </w:tcPr>
          <w:p w:rsidR="00AE0B1E" w:rsidRPr="009903B9" w:rsidRDefault="00E7183E" w:rsidP="009967FA">
            <w:pPr>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128270</wp:posOffset>
                      </wp:positionV>
                      <wp:extent cx="621030" cy="0"/>
                      <wp:effectExtent l="9525" t="62865" r="26670" b="609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75pt;margin-top:10.1pt;width:4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" strokeweight="1.5pt">
                      <v:stroke endarrow="block"/>
                    </v:shape>
                  </w:pict>
                </mc:Fallback>
              </mc:AlternateContent>
            </w:r>
          </w:p>
          <w:p w:rsidR="00AE0B1E" w:rsidRPr="009903B9" w:rsidRDefault="00AE0B1E" w:rsidP="009967FA">
            <w:pPr>
              <w:rPr>
                <w:sz w:val="16"/>
                <w:szCs w:val="16"/>
              </w:rPr>
            </w:pPr>
            <w:r w:rsidRPr="009903B9">
              <w:rPr>
                <w:sz w:val="16"/>
                <w:szCs w:val="16"/>
              </w:rPr>
              <w:t>layers C and D</w:t>
            </w:r>
          </w:p>
          <w:p w:rsidR="00AE0B1E" w:rsidRPr="009903B9" w:rsidRDefault="00AE0B1E" w:rsidP="009967FA">
            <w:pPr>
              <w:rPr>
                <w:sz w:val="18"/>
                <w:szCs w:val="18"/>
              </w:rPr>
            </w:pPr>
            <w:r w:rsidRPr="009903B9">
              <w:rPr>
                <w:sz w:val="16"/>
                <w:szCs w:val="16"/>
              </w:rPr>
              <w:t>have been eroded away</w:t>
            </w:r>
          </w:p>
        </w:tc>
        <w:tc>
          <w:tcPr>
            <w:tcW w:w="1350" w:type="dxa"/>
          </w:tcPr>
          <w:p w:rsidR="00AE0B1E" w:rsidRPr="009903B9" w:rsidRDefault="00AE0B1E" w:rsidP="009967FA">
            <w:pPr>
              <w:rPr>
                <w:sz w:val="18"/>
                <w:szCs w:val="18"/>
              </w:rPr>
            </w:pPr>
            <w:r w:rsidRPr="009903B9">
              <w:rPr>
                <w:sz w:val="18"/>
                <w:szCs w:val="18"/>
              </w:rPr>
              <w:t>F</w:t>
            </w:r>
          </w:p>
        </w:tc>
      </w:tr>
      <w:tr w:rsidR="00AE0B1E" w:rsidTr="00AE0B1E">
        <w:tc>
          <w:tcPr>
            <w:tcW w:w="1422" w:type="dxa"/>
          </w:tcPr>
          <w:p w:rsidR="00AE0B1E" w:rsidRPr="009903B9" w:rsidRDefault="00AE0B1E" w:rsidP="009967FA">
            <w:pPr>
              <w:rPr>
                <w:sz w:val="18"/>
                <w:szCs w:val="18"/>
              </w:rPr>
            </w:pPr>
            <w:r w:rsidRPr="009903B9">
              <w:rPr>
                <w:sz w:val="18"/>
                <w:szCs w:val="18"/>
              </w:rPr>
              <w:t xml:space="preserve">C </w:t>
            </w:r>
          </w:p>
        </w:tc>
        <w:tc>
          <w:tcPr>
            <w:tcW w:w="1440" w:type="dxa"/>
            <w:vMerge/>
          </w:tcPr>
          <w:p w:rsidR="00AE0B1E" w:rsidRPr="009903B9" w:rsidRDefault="00AE0B1E" w:rsidP="009967FA">
            <w:pPr>
              <w:rPr>
                <w:sz w:val="18"/>
                <w:szCs w:val="18"/>
              </w:rPr>
            </w:pPr>
          </w:p>
        </w:tc>
        <w:tc>
          <w:tcPr>
            <w:tcW w:w="1350" w:type="dxa"/>
          </w:tcPr>
          <w:p w:rsidR="00AE0B1E" w:rsidRPr="009903B9" w:rsidRDefault="00AE0B1E" w:rsidP="009967FA">
            <w:pPr>
              <w:rPr>
                <w:sz w:val="18"/>
                <w:szCs w:val="18"/>
              </w:rPr>
            </w:pPr>
            <w:r w:rsidRPr="009903B9">
              <w:rPr>
                <w:sz w:val="18"/>
                <w:szCs w:val="18"/>
              </w:rPr>
              <w:t>E</w:t>
            </w:r>
          </w:p>
        </w:tc>
      </w:tr>
      <w:tr w:rsidR="00AE0B1E" w:rsidTr="00AE0B1E">
        <w:tc>
          <w:tcPr>
            <w:tcW w:w="1422" w:type="dxa"/>
          </w:tcPr>
          <w:p w:rsidR="00AE0B1E" w:rsidRPr="009903B9" w:rsidRDefault="00AE0B1E" w:rsidP="009967FA">
            <w:pPr>
              <w:rPr>
                <w:sz w:val="18"/>
                <w:szCs w:val="18"/>
              </w:rPr>
            </w:pPr>
            <w:r w:rsidRPr="009903B9">
              <w:rPr>
                <w:sz w:val="18"/>
                <w:szCs w:val="18"/>
              </w:rPr>
              <w:t xml:space="preserve">B </w:t>
            </w:r>
          </w:p>
        </w:tc>
        <w:tc>
          <w:tcPr>
            <w:tcW w:w="1440" w:type="dxa"/>
            <w:vMerge/>
          </w:tcPr>
          <w:p w:rsidR="00AE0B1E" w:rsidRPr="009903B9" w:rsidRDefault="00AE0B1E" w:rsidP="009967FA">
            <w:pPr>
              <w:rPr>
                <w:sz w:val="18"/>
                <w:szCs w:val="18"/>
              </w:rPr>
            </w:pPr>
          </w:p>
        </w:tc>
        <w:tc>
          <w:tcPr>
            <w:tcW w:w="1350" w:type="dxa"/>
          </w:tcPr>
          <w:p w:rsidR="00AE0B1E" w:rsidRPr="009903B9" w:rsidRDefault="00E7183E" w:rsidP="009967FA">
            <w:pP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1905</wp:posOffset>
                      </wp:positionV>
                      <wp:extent cx="847725" cy="0"/>
                      <wp:effectExtent l="16510" t="18415" r="21590" b="1968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7pt;margin-top:.15pt;width:6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umHwIAADw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" strokeweight="2.25pt"/>
                  </w:pict>
                </mc:Fallback>
              </mc:AlternateContent>
            </w:r>
            <w:r w:rsidR="00AE0B1E" w:rsidRPr="009903B9">
              <w:rPr>
                <w:sz w:val="18"/>
                <w:szCs w:val="18"/>
              </w:rPr>
              <w:t>B</w:t>
            </w:r>
          </w:p>
        </w:tc>
      </w:tr>
      <w:tr w:rsidR="00AE0B1E" w:rsidTr="009903B9">
        <w:trPr>
          <w:trHeight w:val="210"/>
        </w:trPr>
        <w:tc>
          <w:tcPr>
            <w:tcW w:w="1422" w:type="dxa"/>
          </w:tcPr>
          <w:p w:rsidR="00AE0B1E" w:rsidRPr="009903B9" w:rsidRDefault="00AE0B1E" w:rsidP="009967FA">
            <w:pPr>
              <w:rPr>
                <w:sz w:val="18"/>
                <w:szCs w:val="18"/>
              </w:rPr>
            </w:pPr>
            <w:r w:rsidRPr="009903B9">
              <w:rPr>
                <w:sz w:val="18"/>
                <w:szCs w:val="18"/>
              </w:rPr>
              <w:t xml:space="preserve">A </w:t>
            </w:r>
          </w:p>
        </w:tc>
        <w:tc>
          <w:tcPr>
            <w:tcW w:w="1440" w:type="dxa"/>
            <w:vMerge/>
            <w:tcBorders>
              <w:bottom w:val="nil"/>
            </w:tcBorders>
          </w:tcPr>
          <w:p w:rsidR="00AE0B1E" w:rsidRPr="009903B9" w:rsidRDefault="00AE0B1E" w:rsidP="009967FA">
            <w:pPr>
              <w:rPr>
                <w:sz w:val="18"/>
                <w:szCs w:val="18"/>
              </w:rPr>
            </w:pPr>
          </w:p>
        </w:tc>
        <w:tc>
          <w:tcPr>
            <w:tcW w:w="1350" w:type="dxa"/>
          </w:tcPr>
          <w:p w:rsidR="00AE0B1E" w:rsidRPr="009903B9" w:rsidRDefault="00AE0B1E" w:rsidP="009967FA">
            <w:pPr>
              <w:rPr>
                <w:sz w:val="18"/>
                <w:szCs w:val="18"/>
              </w:rPr>
            </w:pPr>
            <w:r w:rsidRPr="009903B9">
              <w:rPr>
                <w:sz w:val="18"/>
                <w:szCs w:val="18"/>
              </w:rPr>
              <w:t xml:space="preserve">A </w:t>
            </w:r>
          </w:p>
        </w:tc>
      </w:tr>
    </w:tbl>
    <w:p w:rsidR="006F6586" w:rsidRDefault="00E7183E" w:rsidP="009967FA">
      <w:pPr>
        <w:spacing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148590</wp:posOffset>
                </wp:positionV>
                <wp:extent cx="993775" cy="220345"/>
                <wp:effectExtent l="388620" t="7620" r="8255" b="7683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20345"/>
                        </a:xfrm>
                        <a:prstGeom prst="wedgeRectCallout">
                          <a:avLst>
                            <a:gd name="adj1" fmla="val -82523"/>
                            <a:gd name="adj2" fmla="val 71616"/>
                          </a:avLst>
                        </a:prstGeom>
                        <a:solidFill>
                          <a:srgbClr val="FFFFFF"/>
                        </a:solidFill>
                        <a:ln w="9525">
                          <a:solidFill>
                            <a:srgbClr val="000000"/>
                          </a:solidFill>
                          <a:miter lim="800000"/>
                          <a:headEnd/>
                          <a:tailEnd/>
                        </a:ln>
                      </wps:spPr>
                      <wps:txbx>
                        <w:txbxContent>
                          <w:p w:rsidR="0062238B" w:rsidRPr="004F6B90" w:rsidRDefault="0062238B">
                            <w:pPr>
                              <w:rPr>
                                <w:sz w:val="18"/>
                                <w:szCs w:val="18"/>
                              </w:rPr>
                            </w:pPr>
                            <w:r>
                              <w:rPr>
                                <w:sz w:val="18"/>
                                <w:szCs w:val="18"/>
                              </w:rPr>
                              <w:t>Erosional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9" type="#_x0000_t61" style="position:absolute;margin-left:16pt;margin-top:11.7pt;width:78.2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" adj="-7025,26269">
                <v:textbox>
                  <w:txbxContent>
                    <w:p w:rsidR="0062238B" w:rsidRPr="004F6B90" w:rsidRDefault="0062238B">
                      <w:pPr>
                        <w:rPr>
                          <w:sz w:val="18"/>
                          <w:szCs w:val="18"/>
                        </w:rPr>
                      </w:pPr>
                      <w:r>
                        <w:rPr>
                          <w:sz w:val="18"/>
                          <w:szCs w:val="18"/>
                        </w:rPr>
                        <w:t>Erosional Surface</w:t>
                      </w:r>
                    </w:p>
                  </w:txbxContent>
                </v:textbox>
              </v:shape>
            </w:pict>
          </mc:Fallback>
        </mc:AlternateContent>
      </w:r>
    </w:p>
    <w:p w:rsidR="006F6586" w:rsidRDefault="006F6586" w:rsidP="009967FA">
      <w:pPr>
        <w:spacing w:line="240" w:lineRule="auto"/>
      </w:pPr>
    </w:p>
    <w:p w:rsidR="009903B9" w:rsidRDefault="002E49AD" w:rsidP="009967FA">
      <w:pPr>
        <w:spacing w:line="240" w:lineRule="auto"/>
      </w:pPr>
      <w:r>
        <w:br/>
      </w:r>
      <w:r w:rsidR="00507466">
        <w:t>When g</w:t>
      </w:r>
      <w:r w:rsidR="008B249A">
        <w:t>eologist</w:t>
      </w:r>
      <w:r w:rsidR="00A80612">
        <w:t>s</w:t>
      </w:r>
      <w:r w:rsidR="008B249A">
        <w:t xml:space="preserve"> study layers of rocks </w:t>
      </w:r>
      <w:r w:rsidR="006F6586">
        <w:t>looking for</w:t>
      </w:r>
      <w:r w:rsidR="008B249A">
        <w:t xml:space="preserve"> clues to their age</w:t>
      </w:r>
      <w:r w:rsidR="00A80612">
        <w:t xml:space="preserve"> and the environment in which they formed</w:t>
      </w:r>
      <w:r>
        <w:t>,</w:t>
      </w:r>
      <w:r w:rsidR="00507466">
        <w:t xml:space="preserve"> they look at the type of rock, erosional surfaces, and </w:t>
      </w:r>
      <w:r w:rsidR="009903B9">
        <w:t>other features</w:t>
      </w:r>
      <w:r w:rsidR="00507466">
        <w:t xml:space="preserve"> such as fossils</w:t>
      </w:r>
      <w:r w:rsidR="00A80612">
        <w:t>. F</w:t>
      </w:r>
      <w:r w:rsidR="008B249A">
        <w:t>ossils</w:t>
      </w:r>
      <w:r w:rsidR="00A80612">
        <w:t>,</w:t>
      </w:r>
      <w:r w:rsidR="008B249A">
        <w:t xml:space="preserve"> which are evidence of past life</w:t>
      </w:r>
      <w:r w:rsidR="00A80612">
        <w:t>, provide incredibly useful information about the age of the rock and its environment</w:t>
      </w:r>
      <w:r w:rsidR="008B249A">
        <w:t>. Fossils are usually found only in sedimentary rocks</w:t>
      </w:r>
      <w:r w:rsidR="00A80612">
        <w:t xml:space="preserve"> because they can be preserved even as the rocks are compressed or cemented</w:t>
      </w:r>
      <w:r w:rsidR="008B249A">
        <w:t xml:space="preserve">. </w:t>
      </w:r>
      <w:r w:rsidR="00675954">
        <w:t xml:space="preserve">Geologists today </w:t>
      </w:r>
      <w:r w:rsidR="00675954" w:rsidRPr="00941ED1">
        <w:t>use index fossils</w:t>
      </w:r>
      <w:r w:rsidR="00675954">
        <w:t xml:space="preserve"> and groups of fossils to determine the relative age of rock layers. An </w:t>
      </w:r>
      <w:r w:rsidR="00675954" w:rsidRPr="00941ED1">
        <w:rPr>
          <w:b/>
        </w:rPr>
        <w:t>index fossil</w:t>
      </w:r>
      <w:r w:rsidR="00675954">
        <w:t xml:space="preserve"> is the fossil of an organism that once lived in many locations and was very abundant. However, index fossils are fossils of organisms that lived only for a limited time. The presence of an index fossil in rock layers at different locations mean</w:t>
      </w:r>
      <w:r w:rsidR="00414161">
        <w:t>s</w:t>
      </w:r>
      <w:r w:rsidR="00675954">
        <w:t xml:space="preserve"> that the </w:t>
      </w:r>
      <w:r w:rsidR="00414161">
        <w:t xml:space="preserve">corresponding </w:t>
      </w:r>
      <w:r w:rsidR="00675954">
        <w:t xml:space="preserve">layers </w:t>
      </w:r>
      <w:r w:rsidR="00414161">
        <w:t>formed at nearly the same time or are very close to the same age</w:t>
      </w:r>
      <w:r w:rsidR="00675954">
        <w:t>.</w:t>
      </w:r>
      <w:r w:rsidR="008B249A" w:rsidRPr="008B249A">
        <w:t xml:space="preserve"> </w:t>
      </w:r>
    </w:p>
    <w:p w:rsidR="009B19AD" w:rsidRDefault="002E49AD" w:rsidP="009967FA">
      <w:pPr>
        <w:spacing w:line="240" w:lineRule="auto"/>
      </w:pPr>
      <w:r>
        <w:t>In this lab, you will examine 6 drawings of rock outcrops that contain sedimentary layers with index fossils. The Law of Superposition and the presence of index fossils (indicated by numbers on each layer) will help you determine the relative ages of the different layers and order them from oldest to youngest.</w:t>
      </w:r>
      <w:r w:rsidR="00800131">
        <w:t xml:space="preserve"> A straight line in the outcrop indicates </w:t>
      </w:r>
      <w:r w:rsidR="00800131">
        <w:lastRenderedPageBreak/>
        <w:t>continuous deposition and a wavy line indicates that layers of rock are missing due to erosion.</w:t>
      </w:r>
      <w:r w:rsidR="009967FA">
        <w:br/>
      </w:r>
      <w:r w:rsidR="009B19AD">
        <w:t xml:space="preserve">Borrero, F., et al. (2013) </w:t>
      </w:r>
      <w:r w:rsidR="00E5315C">
        <w:t>Earth Science, Geology, the Environment, and the Universe. Bothell, WA: McGraw Hill</w:t>
      </w:r>
    </w:p>
    <w:p w:rsidR="00800131" w:rsidRDefault="00800131" w:rsidP="009967FA">
      <w:pPr>
        <w:spacing w:line="240" w:lineRule="auto"/>
        <w:rPr>
          <w:b/>
          <w:u w:val="single"/>
        </w:rPr>
      </w:pPr>
      <w:r>
        <w:rPr>
          <w:b/>
          <w:u w:val="single"/>
        </w:rPr>
        <w:t>Pre-Lab  Questions:</w:t>
      </w:r>
    </w:p>
    <w:p w:rsidR="00800131" w:rsidRDefault="00800131" w:rsidP="009967FA">
      <w:pPr>
        <w:pStyle w:val="ListParagraph"/>
        <w:numPr>
          <w:ilvl w:val="0"/>
          <w:numId w:val="4"/>
        </w:numPr>
        <w:spacing w:line="240" w:lineRule="auto"/>
      </w:pPr>
      <w:r>
        <w:t>Describe how an environment can influence the type of sedimentary rock formed.</w:t>
      </w:r>
    </w:p>
    <w:p w:rsidR="00800131" w:rsidRDefault="00800131" w:rsidP="009967FA">
      <w:pPr>
        <w:spacing w:line="240" w:lineRule="auto"/>
      </w:pPr>
    </w:p>
    <w:p w:rsidR="00800131" w:rsidRDefault="00800131" w:rsidP="009967FA">
      <w:pPr>
        <w:pStyle w:val="ListParagraph"/>
        <w:numPr>
          <w:ilvl w:val="0"/>
          <w:numId w:val="4"/>
        </w:numPr>
        <w:spacing w:line="240" w:lineRule="auto"/>
      </w:pPr>
      <w:r>
        <w:t>Give an example of how a scientist might know</w:t>
      </w:r>
      <w:r w:rsidR="00220E9E">
        <w:t xml:space="preserve"> that an ancient environment had changed based on the layers of sedimentary rock.</w:t>
      </w:r>
    </w:p>
    <w:p w:rsidR="00220E9E" w:rsidRDefault="00220E9E" w:rsidP="009967FA">
      <w:pPr>
        <w:pStyle w:val="ListParagraph"/>
        <w:spacing w:line="240" w:lineRule="auto"/>
      </w:pPr>
    </w:p>
    <w:p w:rsidR="009967FA" w:rsidRDefault="009967FA" w:rsidP="009967FA">
      <w:pPr>
        <w:pStyle w:val="ListParagraph"/>
        <w:spacing w:line="240" w:lineRule="auto"/>
      </w:pPr>
    </w:p>
    <w:p w:rsidR="009967FA" w:rsidRDefault="009967FA" w:rsidP="009967FA">
      <w:pPr>
        <w:pStyle w:val="ListParagraph"/>
        <w:spacing w:line="240" w:lineRule="auto"/>
      </w:pPr>
    </w:p>
    <w:p w:rsidR="00220E9E" w:rsidRDefault="00220E9E" w:rsidP="009967FA">
      <w:pPr>
        <w:pStyle w:val="ListParagraph"/>
        <w:numPr>
          <w:ilvl w:val="0"/>
          <w:numId w:val="4"/>
        </w:numPr>
        <w:spacing w:line="240" w:lineRule="auto"/>
      </w:pPr>
      <w:r>
        <w:t>Write a definition for the Law of Superposition in your own words.</w:t>
      </w:r>
    </w:p>
    <w:p w:rsidR="009967FA" w:rsidRDefault="009967FA" w:rsidP="009967FA">
      <w:pPr>
        <w:pStyle w:val="ListParagraph"/>
        <w:spacing w:line="240" w:lineRule="auto"/>
      </w:pPr>
    </w:p>
    <w:p w:rsidR="009967FA" w:rsidRDefault="009967FA" w:rsidP="009967FA">
      <w:pPr>
        <w:pStyle w:val="ListParagraph"/>
        <w:spacing w:line="240" w:lineRule="auto"/>
      </w:pPr>
    </w:p>
    <w:p w:rsidR="00220E9E" w:rsidRDefault="00220E9E" w:rsidP="009967FA">
      <w:pPr>
        <w:pStyle w:val="ListParagraph"/>
        <w:numPr>
          <w:ilvl w:val="0"/>
          <w:numId w:val="4"/>
        </w:numPr>
        <w:spacing w:line="240" w:lineRule="auto"/>
      </w:pPr>
      <w:r>
        <w:t xml:space="preserve"> Write a definition for index fossil in your own words.</w:t>
      </w:r>
    </w:p>
    <w:p w:rsidR="00220E9E" w:rsidRDefault="00220E9E" w:rsidP="009967FA">
      <w:pPr>
        <w:spacing w:line="240" w:lineRule="auto"/>
      </w:pPr>
    </w:p>
    <w:p w:rsidR="00220E9E" w:rsidRDefault="00220E9E" w:rsidP="009967FA">
      <w:pPr>
        <w:pStyle w:val="ListParagraph"/>
        <w:numPr>
          <w:ilvl w:val="0"/>
          <w:numId w:val="4"/>
        </w:numPr>
        <w:spacing w:line="240" w:lineRule="auto"/>
      </w:pPr>
      <w:r>
        <w:t>How do the Law of Superposition and observations of index fossils help geologists</w:t>
      </w:r>
      <w:r w:rsidR="009967FA">
        <w:t xml:space="preserve"> determine when a rock layer was formed?</w:t>
      </w:r>
    </w:p>
    <w:p w:rsidR="009967FA" w:rsidRDefault="009967FA" w:rsidP="009967FA">
      <w:pPr>
        <w:spacing w:line="240" w:lineRule="auto"/>
      </w:pPr>
    </w:p>
    <w:p w:rsidR="009967FA" w:rsidRPr="00800131" w:rsidRDefault="009967FA" w:rsidP="009967FA">
      <w:pPr>
        <w:spacing w:line="240" w:lineRule="auto"/>
      </w:pPr>
    </w:p>
    <w:p w:rsidR="004E7D6D" w:rsidRPr="00E01EDB" w:rsidRDefault="004E7D6D" w:rsidP="009967FA">
      <w:pPr>
        <w:spacing w:after="0" w:line="240" w:lineRule="auto"/>
        <w:rPr>
          <w:b/>
          <w:u w:val="single"/>
        </w:rPr>
      </w:pPr>
      <w:r w:rsidRPr="00E01EDB">
        <w:rPr>
          <w:b/>
          <w:u w:val="single"/>
        </w:rPr>
        <w:t>Procedure:</w:t>
      </w:r>
    </w:p>
    <w:p w:rsidR="004E7D6D" w:rsidRDefault="00D707FC" w:rsidP="009967FA">
      <w:pPr>
        <w:pStyle w:val="ListParagraph"/>
        <w:numPr>
          <w:ilvl w:val="0"/>
          <w:numId w:val="1"/>
        </w:numPr>
        <w:spacing w:after="0" w:line="240" w:lineRule="auto"/>
      </w:pPr>
      <w:r>
        <w:t xml:space="preserve">Use the space below to put the rock layers from the six outcrops in order from oldest to youngest. Write youngest at the top of the space and oldest at the bottom. </w:t>
      </w:r>
    </w:p>
    <w:p w:rsidR="00D707FC" w:rsidRDefault="00D707FC" w:rsidP="009967FA">
      <w:pPr>
        <w:pStyle w:val="ListParagraph"/>
        <w:numPr>
          <w:ilvl w:val="0"/>
          <w:numId w:val="2"/>
        </w:numPr>
        <w:spacing w:after="0" w:line="240" w:lineRule="auto"/>
      </w:pPr>
      <w:r>
        <w:t>The numbers in the rocks can be used to identify the layers but they also represent index fossils found in that layer. The numbers have nothing to do with the order of the rock layers.</w:t>
      </w:r>
    </w:p>
    <w:p w:rsidR="00D707FC" w:rsidRDefault="00D707FC" w:rsidP="009967FA">
      <w:pPr>
        <w:pStyle w:val="ListParagraph"/>
        <w:numPr>
          <w:ilvl w:val="0"/>
          <w:numId w:val="2"/>
        </w:numPr>
        <w:spacing w:after="0" w:line="240" w:lineRule="auto"/>
      </w:pPr>
      <w:r>
        <w:t xml:space="preserve">Start with 2 or 3 outcrops and then add in layers from the other outcrops. </w:t>
      </w:r>
      <w:r w:rsidR="009967FA">
        <w:t>Leave spaces to insert layers.</w:t>
      </w:r>
    </w:p>
    <w:p w:rsidR="00D707FC" w:rsidRDefault="00D707FC" w:rsidP="009967FA">
      <w:pPr>
        <w:pStyle w:val="ListParagraph"/>
        <w:numPr>
          <w:ilvl w:val="0"/>
          <w:numId w:val="2"/>
        </w:numPr>
        <w:spacing w:after="0" w:line="240" w:lineRule="auto"/>
      </w:pPr>
      <w:r>
        <w:t>Some layers may be the same age. Some layers may overlap several layers.</w:t>
      </w:r>
    </w:p>
    <w:p w:rsidR="00444485" w:rsidRDefault="00444485" w:rsidP="009967FA">
      <w:pPr>
        <w:pStyle w:val="ListParagraph"/>
        <w:spacing w:after="0" w:line="240" w:lineRule="auto"/>
        <w:ind w:left="1080"/>
      </w:pPr>
    </w:p>
    <w:p w:rsidR="00444485" w:rsidRDefault="00444485" w:rsidP="009967FA">
      <w:pPr>
        <w:pStyle w:val="ListParagraph"/>
        <w:spacing w:after="0"/>
        <w:ind w:left="1080"/>
      </w:pPr>
    </w:p>
    <w:p w:rsidR="00444485" w:rsidRDefault="00444485"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9967FA" w:rsidRDefault="009967FA" w:rsidP="00444485">
      <w:pPr>
        <w:pStyle w:val="ListParagraph"/>
        <w:ind w:left="1080"/>
      </w:pPr>
    </w:p>
    <w:p w:rsidR="009967FA" w:rsidRDefault="009967FA" w:rsidP="00444485">
      <w:pPr>
        <w:pStyle w:val="ListParagraph"/>
        <w:ind w:left="1080"/>
      </w:pPr>
    </w:p>
    <w:p w:rsidR="009967FA" w:rsidRDefault="009967FA" w:rsidP="00444485">
      <w:pPr>
        <w:pStyle w:val="ListParagraph"/>
        <w:ind w:left="1080"/>
      </w:pPr>
    </w:p>
    <w:p w:rsidR="00444485" w:rsidRDefault="00444485" w:rsidP="00444485">
      <w:pPr>
        <w:pStyle w:val="ListParagraph"/>
        <w:ind w:left="1080"/>
      </w:pPr>
    </w:p>
    <w:p w:rsidR="009967FA" w:rsidRDefault="009967FA" w:rsidP="00444485">
      <w:pPr>
        <w:pStyle w:val="ListParagraph"/>
        <w:ind w:left="1080"/>
      </w:pPr>
    </w:p>
    <w:p w:rsidR="00444485" w:rsidRDefault="00444485" w:rsidP="00444485">
      <w:pPr>
        <w:pStyle w:val="ListParagraph"/>
        <w:ind w:left="1080"/>
      </w:pPr>
    </w:p>
    <w:p w:rsidR="00444485" w:rsidRDefault="00444485" w:rsidP="00444485">
      <w:pPr>
        <w:pStyle w:val="ListParagraph"/>
        <w:ind w:left="1080"/>
      </w:pPr>
    </w:p>
    <w:p w:rsidR="00444485" w:rsidRPr="00E01EDB" w:rsidRDefault="00444485" w:rsidP="00444485">
      <w:pPr>
        <w:pStyle w:val="ListParagraph"/>
        <w:ind w:left="0"/>
        <w:rPr>
          <w:b/>
          <w:sz w:val="24"/>
          <w:szCs w:val="24"/>
          <w:u w:val="single"/>
        </w:rPr>
      </w:pPr>
      <w:r w:rsidRPr="00E01EDB">
        <w:rPr>
          <w:b/>
          <w:sz w:val="24"/>
          <w:szCs w:val="24"/>
          <w:u w:val="single"/>
        </w:rPr>
        <w:lastRenderedPageBreak/>
        <w:t>Analysis / Conclusion Questions</w:t>
      </w:r>
      <w:r w:rsidR="00E01EDB">
        <w:rPr>
          <w:b/>
          <w:sz w:val="24"/>
          <w:szCs w:val="24"/>
          <w:u w:val="single"/>
        </w:rPr>
        <w:t>:</w:t>
      </w:r>
    </w:p>
    <w:p w:rsidR="00444485" w:rsidRDefault="00444485" w:rsidP="00444485">
      <w:pPr>
        <w:pStyle w:val="ListParagraph"/>
        <w:ind w:left="0"/>
        <w:rPr>
          <w:sz w:val="24"/>
          <w:szCs w:val="24"/>
        </w:rPr>
      </w:pPr>
    </w:p>
    <w:p w:rsidR="00444485" w:rsidRDefault="00444485" w:rsidP="00444485">
      <w:pPr>
        <w:pStyle w:val="ListParagraph"/>
        <w:numPr>
          <w:ilvl w:val="0"/>
          <w:numId w:val="3"/>
        </w:numPr>
        <w:rPr>
          <w:sz w:val="24"/>
          <w:szCs w:val="24"/>
        </w:rPr>
      </w:pPr>
      <w:r>
        <w:rPr>
          <w:sz w:val="24"/>
          <w:szCs w:val="24"/>
        </w:rPr>
        <w:t>Which of the rock layers do you think is the oldest? Explain why.</w:t>
      </w:r>
    </w:p>
    <w:p w:rsidR="00444485" w:rsidRDefault="00444485" w:rsidP="00444485">
      <w:pPr>
        <w:rPr>
          <w:sz w:val="24"/>
          <w:szCs w:val="24"/>
        </w:rPr>
      </w:pPr>
    </w:p>
    <w:p w:rsidR="00444485" w:rsidRDefault="00444485" w:rsidP="00444485">
      <w:pPr>
        <w:rPr>
          <w:sz w:val="24"/>
          <w:szCs w:val="24"/>
        </w:rPr>
      </w:pPr>
    </w:p>
    <w:p w:rsidR="00444485" w:rsidRDefault="00444485" w:rsidP="00444485">
      <w:pPr>
        <w:pStyle w:val="ListParagraph"/>
        <w:numPr>
          <w:ilvl w:val="0"/>
          <w:numId w:val="3"/>
        </w:numPr>
        <w:rPr>
          <w:sz w:val="24"/>
          <w:szCs w:val="24"/>
        </w:rPr>
      </w:pPr>
      <w:r>
        <w:rPr>
          <w:sz w:val="24"/>
          <w:szCs w:val="24"/>
        </w:rPr>
        <w:t>Which of the rock layers do you think is the youngest? Explain why.</w:t>
      </w:r>
    </w:p>
    <w:p w:rsidR="00444485" w:rsidRDefault="00444485" w:rsidP="00444485">
      <w:pPr>
        <w:rPr>
          <w:sz w:val="24"/>
          <w:szCs w:val="24"/>
        </w:rPr>
      </w:pPr>
    </w:p>
    <w:p w:rsidR="00444485" w:rsidRDefault="00444485" w:rsidP="00444485">
      <w:pPr>
        <w:rPr>
          <w:sz w:val="24"/>
          <w:szCs w:val="24"/>
        </w:rPr>
      </w:pPr>
    </w:p>
    <w:p w:rsidR="00444485" w:rsidRDefault="00444485" w:rsidP="00444485">
      <w:pPr>
        <w:pStyle w:val="ListParagraph"/>
        <w:numPr>
          <w:ilvl w:val="0"/>
          <w:numId w:val="3"/>
        </w:numPr>
        <w:rPr>
          <w:sz w:val="24"/>
          <w:szCs w:val="24"/>
        </w:rPr>
      </w:pPr>
      <w:r>
        <w:rPr>
          <w:sz w:val="24"/>
          <w:szCs w:val="24"/>
        </w:rPr>
        <w:t>Which rock layer(s) was/were hard to place in the sequence? Explain why you put it/them where you did.</w:t>
      </w:r>
    </w:p>
    <w:p w:rsidR="00444485" w:rsidRDefault="00444485" w:rsidP="00444485">
      <w:pPr>
        <w:rPr>
          <w:sz w:val="24"/>
          <w:szCs w:val="24"/>
        </w:rPr>
      </w:pPr>
    </w:p>
    <w:p w:rsidR="00444485" w:rsidRDefault="00444485" w:rsidP="00444485">
      <w:pPr>
        <w:rPr>
          <w:sz w:val="24"/>
          <w:szCs w:val="24"/>
        </w:rPr>
      </w:pPr>
    </w:p>
    <w:p w:rsidR="00444485" w:rsidRDefault="00444485" w:rsidP="00444485">
      <w:pPr>
        <w:rPr>
          <w:sz w:val="24"/>
          <w:szCs w:val="24"/>
        </w:rPr>
      </w:pPr>
    </w:p>
    <w:p w:rsidR="00444485" w:rsidRDefault="00444485" w:rsidP="00444485">
      <w:pPr>
        <w:pStyle w:val="ListParagraph"/>
        <w:numPr>
          <w:ilvl w:val="0"/>
          <w:numId w:val="3"/>
        </w:numPr>
        <w:rPr>
          <w:sz w:val="24"/>
          <w:szCs w:val="24"/>
        </w:rPr>
      </w:pPr>
      <w:r>
        <w:rPr>
          <w:sz w:val="24"/>
          <w:szCs w:val="24"/>
        </w:rPr>
        <w:t>Would the type of fossil represented by #8 or #17 be a true “index fossil”? Explain your thinking.</w:t>
      </w:r>
    </w:p>
    <w:p w:rsidR="00444485" w:rsidRDefault="00444485" w:rsidP="00444485">
      <w:pPr>
        <w:rPr>
          <w:sz w:val="24"/>
          <w:szCs w:val="24"/>
        </w:rPr>
      </w:pPr>
    </w:p>
    <w:p w:rsidR="00444485" w:rsidRDefault="00444485" w:rsidP="00444485">
      <w:pPr>
        <w:rPr>
          <w:sz w:val="24"/>
          <w:szCs w:val="24"/>
        </w:rPr>
      </w:pPr>
    </w:p>
    <w:p w:rsidR="00444485" w:rsidRDefault="00444485" w:rsidP="00444485">
      <w:pPr>
        <w:rPr>
          <w:sz w:val="24"/>
          <w:szCs w:val="24"/>
        </w:rPr>
      </w:pPr>
    </w:p>
    <w:p w:rsidR="00444485" w:rsidRDefault="00444485" w:rsidP="00444485">
      <w:pPr>
        <w:rPr>
          <w:sz w:val="24"/>
          <w:szCs w:val="24"/>
        </w:rPr>
      </w:pPr>
    </w:p>
    <w:p w:rsidR="00444485" w:rsidRDefault="00444485" w:rsidP="00444485">
      <w:pPr>
        <w:rPr>
          <w:sz w:val="24"/>
          <w:szCs w:val="24"/>
        </w:rPr>
      </w:pPr>
    </w:p>
    <w:p w:rsidR="00444485" w:rsidRPr="00444485" w:rsidRDefault="00444485" w:rsidP="00444485">
      <w:pPr>
        <w:pStyle w:val="ListParagraph"/>
        <w:numPr>
          <w:ilvl w:val="0"/>
          <w:numId w:val="3"/>
        </w:numPr>
        <w:rPr>
          <w:sz w:val="24"/>
          <w:szCs w:val="24"/>
        </w:rPr>
      </w:pPr>
      <w:r>
        <w:rPr>
          <w:sz w:val="24"/>
          <w:szCs w:val="24"/>
        </w:rPr>
        <w:t xml:space="preserve">Explain why index fossils #7 and # 12 can be found below either #1 </w:t>
      </w:r>
      <w:r w:rsidRPr="00444485">
        <w:rPr>
          <w:b/>
          <w:i/>
          <w:sz w:val="24"/>
          <w:szCs w:val="24"/>
        </w:rPr>
        <w:t>or</w:t>
      </w:r>
      <w:r>
        <w:rPr>
          <w:sz w:val="24"/>
          <w:szCs w:val="24"/>
        </w:rPr>
        <w:t xml:space="preserve"> #18 in outcrops B and C. </w:t>
      </w:r>
      <w:r>
        <w:rPr>
          <w:sz w:val="24"/>
          <w:szCs w:val="24"/>
        </w:rPr>
        <w:br/>
        <w:t>And then, explain why you don’t see #7 and #12 below #1 and #18 in outcrop E.</w:t>
      </w:r>
    </w:p>
    <w:sectPr w:rsidR="00444485" w:rsidRPr="00444485" w:rsidSect="00800131">
      <w:pgSz w:w="12240" w:h="15840"/>
      <w:pgMar w:top="864"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54E"/>
    <w:multiLevelType w:val="hybridMultilevel"/>
    <w:tmpl w:val="D62AB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AC7BC4"/>
    <w:multiLevelType w:val="hybridMultilevel"/>
    <w:tmpl w:val="768A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007F"/>
    <w:multiLevelType w:val="hybridMultilevel"/>
    <w:tmpl w:val="5C92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E6D46"/>
    <w:multiLevelType w:val="hybridMultilevel"/>
    <w:tmpl w:val="8250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54"/>
    <w:rsid w:val="000001BB"/>
    <w:rsid w:val="00016FE9"/>
    <w:rsid w:val="001D1569"/>
    <w:rsid w:val="00220E9E"/>
    <w:rsid w:val="002C7A1F"/>
    <w:rsid w:val="002E49AD"/>
    <w:rsid w:val="002F0AC1"/>
    <w:rsid w:val="0033372E"/>
    <w:rsid w:val="003C4DBF"/>
    <w:rsid w:val="00414161"/>
    <w:rsid w:val="00444485"/>
    <w:rsid w:val="004B6271"/>
    <w:rsid w:val="004E7D6D"/>
    <w:rsid w:val="004F6B90"/>
    <w:rsid w:val="00507466"/>
    <w:rsid w:val="00545606"/>
    <w:rsid w:val="00587C7E"/>
    <w:rsid w:val="0060492A"/>
    <w:rsid w:val="00617164"/>
    <w:rsid w:val="0062238B"/>
    <w:rsid w:val="00657365"/>
    <w:rsid w:val="00675954"/>
    <w:rsid w:val="006F6586"/>
    <w:rsid w:val="00705143"/>
    <w:rsid w:val="00721877"/>
    <w:rsid w:val="00800131"/>
    <w:rsid w:val="008B249A"/>
    <w:rsid w:val="008B731B"/>
    <w:rsid w:val="009411B1"/>
    <w:rsid w:val="00941ED1"/>
    <w:rsid w:val="009903B9"/>
    <w:rsid w:val="009967FA"/>
    <w:rsid w:val="009B19AD"/>
    <w:rsid w:val="00A03775"/>
    <w:rsid w:val="00A64A58"/>
    <w:rsid w:val="00A80612"/>
    <w:rsid w:val="00AB4712"/>
    <w:rsid w:val="00AE0B1E"/>
    <w:rsid w:val="00C940EB"/>
    <w:rsid w:val="00D5416A"/>
    <w:rsid w:val="00D707FC"/>
    <w:rsid w:val="00E01EDB"/>
    <w:rsid w:val="00E5315C"/>
    <w:rsid w:val="00E7183E"/>
    <w:rsid w:val="00EC34A4"/>
    <w:rsid w:val="00EF797B"/>
    <w:rsid w:val="00F6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rules v:ext="edit">
        <o:r id="V:Rule3" type="callout" idref="#_x0000_s1042"/>
        <o:r id="V:Rule4" type="connector" idref="#_x0000_s1046"/>
        <o:r id="V:Rule5"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9A"/>
    <w:rPr>
      <w:rFonts w:ascii="Tahoma" w:hAnsi="Tahoma" w:cs="Tahoma"/>
      <w:sz w:val="16"/>
      <w:szCs w:val="16"/>
    </w:rPr>
  </w:style>
  <w:style w:type="table" w:styleId="TableGrid">
    <w:name w:val="Table Grid"/>
    <w:basedOn w:val="TableNormal"/>
    <w:uiPriority w:val="59"/>
    <w:rsid w:val="0061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9A"/>
    <w:rPr>
      <w:rFonts w:ascii="Tahoma" w:hAnsi="Tahoma" w:cs="Tahoma"/>
      <w:sz w:val="16"/>
      <w:szCs w:val="16"/>
    </w:rPr>
  </w:style>
  <w:style w:type="table" w:styleId="TableGrid">
    <w:name w:val="Table Grid"/>
    <w:basedOn w:val="TableNormal"/>
    <w:uiPriority w:val="59"/>
    <w:rsid w:val="0061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cp:lastPrinted>2012-09-14T17:03:00Z</cp:lastPrinted>
  <dcterms:created xsi:type="dcterms:W3CDTF">2014-09-22T18:19:00Z</dcterms:created>
  <dcterms:modified xsi:type="dcterms:W3CDTF">2014-09-22T18:19:00Z</dcterms:modified>
</cp:coreProperties>
</file>